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653D" w14:textId="5517DFEB" w:rsidR="00F71849" w:rsidRPr="00F86445" w:rsidRDefault="002C3C90" w:rsidP="00F86445">
      <w:pPr>
        <w:jc w:val="center"/>
        <w:rPr>
          <w:b/>
          <w:sz w:val="40"/>
          <w:szCs w:val="40"/>
        </w:rPr>
      </w:pPr>
      <w:r w:rsidRPr="007E0E3E">
        <w:rPr>
          <w:b/>
          <w:sz w:val="40"/>
          <w:szCs w:val="40"/>
        </w:rPr>
        <w:t xml:space="preserve">EARLY ARAB AND PERSIAN EMPIRES: </w:t>
      </w:r>
    </w:p>
    <w:p w14:paraId="11BC8F02" w14:textId="3CC7B92E" w:rsidR="002C3C90" w:rsidRDefault="002C3C90" w:rsidP="00F8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THE RISE OF THE SELEUCIDS (200 BCE)</w:t>
      </w:r>
    </w:p>
    <w:p w14:paraId="09C6FBE6" w14:textId="6E36FAA5" w:rsidR="000D2590" w:rsidRDefault="002C3C90" w:rsidP="002C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 THE ABBASID CALIPHATE – </w:t>
      </w:r>
      <w:r w:rsidR="006E7F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850 CE</w:t>
      </w:r>
      <w:r w:rsidR="006E7F37">
        <w:rPr>
          <w:b/>
          <w:sz w:val="28"/>
          <w:szCs w:val="28"/>
        </w:rPr>
        <w:t>)</w:t>
      </w:r>
    </w:p>
    <w:p w14:paraId="3025CE8D" w14:textId="77777777" w:rsidR="007E0E3E" w:rsidRDefault="007E0E3E" w:rsidP="00C80D40">
      <w:pPr>
        <w:rPr>
          <w:b/>
        </w:rPr>
      </w:pPr>
    </w:p>
    <w:p w14:paraId="544AE005" w14:textId="77777777" w:rsidR="00F71849" w:rsidRDefault="00F71849" w:rsidP="002C3C90">
      <w:pPr>
        <w:jc w:val="center"/>
        <w:rPr>
          <w:b/>
        </w:rPr>
      </w:pPr>
      <w:r>
        <w:rPr>
          <w:b/>
        </w:rPr>
        <w:t>PROF. J. ANDREW OVERMAN</w:t>
      </w:r>
    </w:p>
    <w:p w14:paraId="5780F323" w14:textId="77777777" w:rsidR="00F71849" w:rsidRDefault="00F71849" w:rsidP="002C3C90">
      <w:pPr>
        <w:jc w:val="center"/>
        <w:rPr>
          <w:b/>
        </w:rPr>
      </w:pPr>
      <w:r>
        <w:rPr>
          <w:b/>
        </w:rPr>
        <w:t>DEPARTMENT OF CLASSICS</w:t>
      </w:r>
    </w:p>
    <w:p w14:paraId="08FC5EF5" w14:textId="6EEDC465" w:rsidR="00F71849" w:rsidRDefault="00900E61" w:rsidP="002C3C90">
      <w:pPr>
        <w:jc w:val="center"/>
        <w:rPr>
          <w:b/>
        </w:rPr>
      </w:pPr>
      <w:r>
        <w:rPr>
          <w:b/>
        </w:rPr>
        <w:t>Old Main 313</w:t>
      </w:r>
      <w:bookmarkStart w:id="0" w:name="_GoBack"/>
      <w:bookmarkEnd w:id="0"/>
      <w:r w:rsidR="00F71849">
        <w:rPr>
          <w:b/>
        </w:rPr>
        <w:t xml:space="preserve">  </w:t>
      </w:r>
      <w:hyperlink r:id="rId5" w:history="1">
        <w:r w:rsidR="00F60755" w:rsidRPr="00AC105D">
          <w:rPr>
            <w:rStyle w:val="Hyperlink"/>
            <w:b/>
          </w:rPr>
          <w:t>OVERMAN@MACALESTER.EDU</w:t>
        </w:r>
      </w:hyperlink>
    </w:p>
    <w:p w14:paraId="05245796" w14:textId="77777777" w:rsidR="00F60755" w:rsidRDefault="00F60755" w:rsidP="00F60755">
      <w:pPr>
        <w:rPr>
          <w:b/>
        </w:rPr>
      </w:pPr>
    </w:p>
    <w:p w14:paraId="088EFC26" w14:textId="2D35E4D5" w:rsidR="004058F5" w:rsidRPr="00BB08D7" w:rsidRDefault="00F60755" w:rsidP="00F60755">
      <w:r>
        <w:rPr>
          <w:b/>
        </w:rPr>
        <w:t xml:space="preserve">     </w:t>
      </w:r>
      <w:r w:rsidR="00A115F7">
        <w:t xml:space="preserve">This course focuses on </w:t>
      </w:r>
      <w:r>
        <w:t xml:space="preserve">the rise </w:t>
      </w:r>
      <w:r w:rsidR="00C76C39">
        <w:t xml:space="preserve">and </w:t>
      </w:r>
      <w:r>
        <w:t>transformation of Arab and Persian empires and city-states between 200 BCE through the founding of Ba</w:t>
      </w:r>
      <w:r w:rsidR="008032F6">
        <w:t>ghdad (762) to the close of the Abbasid Caliphate</w:t>
      </w:r>
      <w:r w:rsidR="001A04E7">
        <w:t xml:space="preserve"> </w:t>
      </w:r>
      <w:r w:rsidR="00C76C39">
        <w:t xml:space="preserve">in </w:t>
      </w:r>
      <w:r w:rsidR="00045750">
        <w:t>c. 950.</w:t>
      </w:r>
      <w:r w:rsidR="00880BE6">
        <w:t xml:space="preserve">  This period in the religious, cultural and political his</w:t>
      </w:r>
      <w:r w:rsidR="00A115F7">
        <w:t xml:space="preserve">tory of the Middle East </w:t>
      </w:r>
      <w:r w:rsidR="00880BE6">
        <w:t xml:space="preserve">and Persian region east </w:t>
      </w:r>
      <w:r w:rsidR="00036097">
        <w:t>to at least the Z</w:t>
      </w:r>
      <w:r w:rsidR="00732FB6">
        <w:t>agros M</w:t>
      </w:r>
      <w:r w:rsidR="00A115F7">
        <w:t>ountains, is an extremely</w:t>
      </w:r>
      <w:r w:rsidR="00036097">
        <w:t xml:space="preserve"> productive and</w:t>
      </w:r>
      <w:r w:rsidR="00880BE6">
        <w:t xml:space="preserve"> fo</w:t>
      </w:r>
      <w:r w:rsidR="00992BBD">
        <w:t>rmative period</w:t>
      </w:r>
      <w:r w:rsidR="00036097">
        <w:t>, yet is</w:t>
      </w:r>
      <w:r w:rsidR="00A115F7">
        <w:t xml:space="preserve"> largely neglected</w:t>
      </w:r>
      <w:r w:rsidR="00036097">
        <w:t xml:space="preserve"> </w:t>
      </w:r>
      <w:r w:rsidR="00880BE6">
        <w:t>in our hi</w:t>
      </w:r>
      <w:r w:rsidR="006A3595">
        <w:t>stories.</w:t>
      </w:r>
      <w:r w:rsidR="00036097">
        <w:t xml:space="preserve">  I</w:t>
      </w:r>
      <w:r w:rsidR="00880BE6">
        <w:t>n many respect</w:t>
      </w:r>
      <w:r w:rsidR="00036097">
        <w:t>s</w:t>
      </w:r>
      <w:r w:rsidR="00946EC3">
        <w:t xml:space="preserve"> the developments </w:t>
      </w:r>
      <w:r w:rsidR="00880BE6">
        <w:t>of this</w:t>
      </w:r>
      <w:r w:rsidR="00992BBD">
        <w:t xml:space="preserve"> period have</w:t>
      </w:r>
      <w:r w:rsidR="00036097">
        <w:t xml:space="preserve"> wide </w:t>
      </w:r>
      <w:r w:rsidR="00946EC3">
        <w:t>ranging implications for the</w:t>
      </w:r>
      <w:r w:rsidR="00880BE6">
        <w:t xml:space="preserve"> contemporary world.</w:t>
      </w:r>
      <w:r w:rsidR="00036097">
        <w:t xml:space="preserve">  So we will attempt to acquaint ourselves with this period, and the players and powers that shaped it.</w:t>
      </w:r>
      <w:r w:rsidR="00444748">
        <w:t xml:space="preserve"> There is no comprehensive </w:t>
      </w:r>
      <w:r w:rsidR="00CB39FB">
        <w:t>book</w:t>
      </w:r>
      <w:r w:rsidR="00BB08D7">
        <w:t xml:space="preserve"> </w:t>
      </w:r>
      <w:r w:rsidR="001A0863">
        <w:t>on our topic so we will build a</w:t>
      </w:r>
      <w:r w:rsidR="00BB08D7">
        <w:rPr>
          <w:i/>
        </w:rPr>
        <w:t xml:space="preserve"> Reader</w:t>
      </w:r>
      <w:r w:rsidR="00BB08D7">
        <w:t xml:space="preserve"> as we go.</w:t>
      </w:r>
    </w:p>
    <w:p w14:paraId="021359A1" w14:textId="4D276796" w:rsidR="00133F76" w:rsidRDefault="005E7F4A" w:rsidP="00F60755">
      <w:r>
        <w:t xml:space="preserve">     Our period </w:t>
      </w:r>
      <w:r w:rsidR="00CB39FB">
        <w:t>begins with the rise of the</w:t>
      </w:r>
      <w:r>
        <w:t xml:space="preserve"> large and diverse Seleucid Empire centered </w:t>
      </w:r>
      <w:r w:rsidR="00CB39FB">
        <w:t>primarily along the Euphrates</w:t>
      </w:r>
      <w:r>
        <w:t>, Persia and</w:t>
      </w:r>
      <w:r w:rsidR="00CB39FB">
        <w:t xml:space="preserve"> </w:t>
      </w:r>
      <w:r w:rsidR="00992BBD">
        <w:t xml:space="preserve">Syria. </w:t>
      </w:r>
      <w:r>
        <w:t>This predominantly Arab and Persian power controlled and helped shape</w:t>
      </w:r>
      <w:r w:rsidR="00992BBD">
        <w:t xml:space="preserve"> what would become the Middle E</w:t>
      </w:r>
      <w:r>
        <w:t>ast of the late Antique world.  The Seleucids were succeeded by the Parthian Empire centered mostly in Iraq</w:t>
      </w:r>
      <w:r w:rsidR="000679C5">
        <w:t xml:space="preserve"> and Iran</w:t>
      </w:r>
      <w:r>
        <w:t xml:space="preserve"> with their Capita</w:t>
      </w:r>
      <w:r w:rsidR="00CB39FB">
        <w:t xml:space="preserve">l in </w:t>
      </w:r>
      <w:r w:rsidR="007E6BD5">
        <w:t>Ctesiphon 35 km from</w:t>
      </w:r>
      <w:r>
        <w:t xml:space="preserve"> what would</w:t>
      </w:r>
      <w:r w:rsidR="000679C5">
        <w:t xml:space="preserve"> become Baghdad. </w:t>
      </w:r>
      <w:r>
        <w:t>This Arab and Persian power gave way to the</w:t>
      </w:r>
      <w:r w:rsidR="00133F76">
        <w:t xml:space="preserve"> Sassanid Empire in 224 CE that</w:t>
      </w:r>
      <w:r w:rsidR="007E6BD5">
        <w:t xml:space="preserve"> would fight for control of the region</w:t>
      </w:r>
      <w:r>
        <w:t xml:space="preserve"> with the Byzantine Empire</w:t>
      </w:r>
      <w:r w:rsidR="007E6BD5">
        <w:t xml:space="preserve"> These two powers were</w:t>
      </w:r>
      <w:r>
        <w:t xml:space="preserve"> the “the two eyes</w:t>
      </w:r>
      <w:r w:rsidR="007E6BD5">
        <w:t>”</w:t>
      </w:r>
      <w:r>
        <w:t xml:space="preserve"> of the pre-Islamic world.” </w:t>
      </w:r>
    </w:p>
    <w:p w14:paraId="0276D706" w14:textId="50EE4E73" w:rsidR="005E7F4A" w:rsidRDefault="007E6BD5" w:rsidP="00F60755">
      <w:r>
        <w:t xml:space="preserve">     Our period</w:t>
      </w:r>
      <w:r w:rsidR="005E7F4A">
        <w:t xml:space="preserve"> includes the fall of the Roman Empire and the birth of its succe</w:t>
      </w:r>
      <w:r w:rsidR="000679C5">
        <w:t xml:space="preserve">ssor state </w:t>
      </w:r>
      <w:r w:rsidR="00992BBD">
        <w:t>Byzantium</w:t>
      </w:r>
      <w:r w:rsidR="000679C5">
        <w:t>,</w:t>
      </w:r>
      <w:r>
        <w:t xml:space="preserve"> or </w:t>
      </w:r>
      <w:r w:rsidRPr="007E6BD5">
        <w:rPr>
          <w:i/>
        </w:rPr>
        <w:t>N</w:t>
      </w:r>
      <w:r w:rsidR="00133F76" w:rsidRPr="007E6BD5">
        <w:rPr>
          <w:i/>
        </w:rPr>
        <w:t>ew Rome</w:t>
      </w:r>
      <w:r w:rsidR="009D1A96">
        <w:t>.  T</w:t>
      </w:r>
      <w:r w:rsidR="00133F76">
        <w:t xml:space="preserve">he Arab and Persian powers to the </w:t>
      </w:r>
      <w:r w:rsidR="009D1A96">
        <w:t>East</w:t>
      </w:r>
      <w:r w:rsidR="00133F76">
        <w:t xml:space="preserve"> controlled much</w:t>
      </w:r>
      <w:r w:rsidR="003F4A91">
        <w:t xml:space="preserve"> of the attention of the Roman Empire and later completely</w:t>
      </w:r>
      <w:r w:rsidR="00133F76">
        <w:t xml:space="preserve"> monopolized the attention and energy of the Byzantine world centered in Constantinople.</w:t>
      </w:r>
      <w:r w:rsidR="00874226">
        <w:t xml:space="preserve">  These Arab communities and commonwealths of the pre-8</w:t>
      </w:r>
      <w:r w:rsidR="00874226" w:rsidRPr="00874226">
        <w:rPr>
          <w:vertAlign w:val="superscript"/>
        </w:rPr>
        <w:t>th</w:t>
      </w:r>
      <w:r w:rsidR="00874226">
        <w:t xml:space="preserve"> c. world were rich in culture, literature and architecture, and helped shape not just the broad Islamic worlds of the 7</w:t>
      </w:r>
      <w:r w:rsidR="00874226" w:rsidRPr="00874226">
        <w:rPr>
          <w:vertAlign w:val="superscript"/>
        </w:rPr>
        <w:t>th</w:t>
      </w:r>
      <w:r w:rsidR="00874226">
        <w:t xml:space="preserve"> centuries and later, but impacted the world that would later be thought of as the pre-modern Middle East.</w:t>
      </w:r>
    </w:p>
    <w:p w14:paraId="0F1CAAD5" w14:textId="681EE7EB" w:rsidR="00DD3485" w:rsidRPr="009622A4" w:rsidRDefault="000679C5" w:rsidP="00F60755">
      <w:r>
        <w:t xml:space="preserve">     We will look in depth at biography of the </w:t>
      </w:r>
      <w:r w:rsidR="00DD3485">
        <w:t>prophet Mu</w:t>
      </w:r>
      <w:r w:rsidR="009622A4">
        <w:t>hammad and</w:t>
      </w:r>
      <w:r>
        <w:t xml:space="preserve"> the rise and expansion of Islam the Umayyad Caliphate</w:t>
      </w:r>
      <w:r w:rsidR="009622A4">
        <w:t xml:space="preserve">. </w:t>
      </w:r>
      <w:r w:rsidR="00DD3485">
        <w:t xml:space="preserve">We will do this with the aid of Fred Donner’s recent book </w:t>
      </w:r>
      <w:r w:rsidR="00DD3485">
        <w:rPr>
          <w:i/>
        </w:rPr>
        <w:t>Muhammad and the Believers.</w:t>
      </w:r>
      <w:r w:rsidR="009622A4">
        <w:t xml:space="preserve"> We will close with the rise of the Abbasid Caliphate centered in their new capital city, Baghdad. </w:t>
      </w:r>
    </w:p>
    <w:p w14:paraId="771FF85C" w14:textId="799740CA" w:rsidR="00FC3DD3" w:rsidRPr="00076362" w:rsidRDefault="00C80D40" w:rsidP="00F60755">
      <w:r>
        <w:t xml:space="preserve">     In this class you will have two quizzes.  You wil</w:t>
      </w:r>
      <w:r w:rsidR="00D9252A">
        <w:t>l write three</w:t>
      </w:r>
      <w:r>
        <w:t xml:space="preserve"> </w:t>
      </w:r>
      <w:r w:rsidR="00C61118">
        <w:t>short research papers. One will be</w:t>
      </w:r>
      <w:r>
        <w:t xml:space="preserve"> an analysis o</w:t>
      </w:r>
      <w:r w:rsidR="006A2A5F">
        <w:t>f the transformation of a city or</w:t>
      </w:r>
      <w:r>
        <w:t xml:space="preserve"> site through our period</w:t>
      </w:r>
      <w:r w:rsidR="00E932BE">
        <w:t>.  I will supply those cities</w:t>
      </w:r>
      <w:r w:rsidR="00C61118">
        <w:t>/sites</w:t>
      </w:r>
      <w:r w:rsidR="00E932BE">
        <w:t xml:space="preserve">. </w:t>
      </w:r>
      <w:r w:rsidR="008A4CE9">
        <w:t xml:space="preserve"> A second paper is on a pre-Islamic group or power</w:t>
      </w:r>
      <w:r w:rsidR="0071222C">
        <w:t>, and the third deals with an aspect of early Islam from 622 to 950</w:t>
      </w:r>
      <w:r>
        <w:t>.</w:t>
      </w:r>
      <w:r w:rsidR="00D9252A">
        <w:t xml:space="preserve"> </w:t>
      </w:r>
    </w:p>
    <w:p w14:paraId="3C5F8AB8" w14:textId="77777777" w:rsidR="002365B2" w:rsidRDefault="002365B2" w:rsidP="00F60755">
      <w:pPr>
        <w:rPr>
          <w:b/>
        </w:rPr>
      </w:pPr>
    </w:p>
    <w:p w14:paraId="1A58A162" w14:textId="09682160" w:rsidR="004058F5" w:rsidRDefault="00927E04" w:rsidP="00F60755">
      <w:pPr>
        <w:rPr>
          <w:b/>
        </w:rPr>
      </w:pPr>
      <w:r>
        <w:rPr>
          <w:b/>
        </w:rPr>
        <w:t>OUTLINE</w:t>
      </w:r>
      <w:r w:rsidR="005721CC">
        <w:rPr>
          <w:b/>
        </w:rPr>
        <w:t>:</w:t>
      </w:r>
    </w:p>
    <w:p w14:paraId="22D093DD" w14:textId="64AC2A39" w:rsidR="00897A57" w:rsidRDefault="00CE1BE4" w:rsidP="00F60755">
      <w:r>
        <w:t>1/21</w:t>
      </w:r>
      <w:r w:rsidR="002A260F">
        <w:t xml:space="preserve">  Intro and aims of the course; “pre-history” of our region; </w:t>
      </w:r>
      <w:r w:rsidR="002A260F">
        <w:rPr>
          <w:i/>
        </w:rPr>
        <w:t>Persia</w:t>
      </w:r>
      <w:r w:rsidR="002A260F">
        <w:t xml:space="preserve"> and the </w:t>
      </w:r>
      <w:r w:rsidR="002A260F" w:rsidRPr="003F6514">
        <w:rPr>
          <w:i/>
        </w:rPr>
        <w:t>West</w:t>
      </w:r>
      <w:r w:rsidR="002A260F">
        <w:t>.</w:t>
      </w:r>
    </w:p>
    <w:p w14:paraId="499526E6" w14:textId="0A633E77" w:rsidR="004110B6" w:rsidRPr="002A260F" w:rsidRDefault="004110B6" w:rsidP="00F60755">
      <w:r>
        <w:t>II Isaiah; Book of Daniel; I Maccabees.</w:t>
      </w:r>
    </w:p>
    <w:p w14:paraId="4BA8AE43" w14:textId="1ECDCDEB" w:rsidR="00897A57" w:rsidRPr="004110B6" w:rsidRDefault="00CE1BE4" w:rsidP="00F60755">
      <w:r>
        <w:lastRenderedPageBreak/>
        <w:t>1/26</w:t>
      </w:r>
      <w:r w:rsidR="00897A57">
        <w:t>: The Pre History of our period</w:t>
      </w:r>
      <w:r w:rsidR="00C42DCD">
        <w:t xml:space="preserve"> </w:t>
      </w:r>
      <w:r w:rsidR="00A30A24">
        <w:t>(</w:t>
      </w:r>
      <w:r w:rsidR="00C42DCD">
        <w:t>cont.</w:t>
      </w:r>
      <w:r w:rsidR="00A30A24">
        <w:t>)</w:t>
      </w:r>
      <w:r w:rsidR="00897A57">
        <w:t xml:space="preserve">; </w:t>
      </w:r>
      <w:r w:rsidR="00B8487D">
        <w:t xml:space="preserve">Persians, </w:t>
      </w:r>
      <w:r w:rsidR="00A30A24">
        <w:t>Jews, Arabs</w:t>
      </w:r>
      <w:r w:rsidR="00897A57">
        <w:t xml:space="preserve"> before our period</w:t>
      </w:r>
      <w:r w:rsidR="00B8487D">
        <w:t>; some crucia</w:t>
      </w:r>
      <w:r w:rsidR="000F6C7C">
        <w:t xml:space="preserve">l events and foundation legends; </w:t>
      </w:r>
      <w:r w:rsidR="000F6C7C" w:rsidRPr="00A30A24">
        <w:rPr>
          <w:i/>
        </w:rPr>
        <w:t>Hellenization</w:t>
      </w:r>
      <w:r w:rsidR="004110B6">
        <w:t xml:space="preserve"> and Alexander; selections from Arrian; Tarn; </w:t>
      </w:r>
      <w:r w:rsidR="004110B6">
        <w:rPr>
          <w:i/>
        </w:rPr>
        <w:t>Rome and the East</w:t>
      </w:r>
      <w:r w:rsidR="004110B6">
        <w:t>; Seleucid inscriptions (Ma, H. Cotton</w:t>
      </w:r>
      <w:r w:rsidR="006C5768">
        <w:t>)</w:t>
      </w:r>
      <w:r w:rsidR="004110B6">
        <w:t>.</w:t>
      </w:r>
    </w:p>
    <w:p w14:paraId="408C4BBC" w14:textId="23E91F57" w:rsidR="00897A57" w:rsidRPr="00D616C5" w:rsidRDefault="00CE1BE4" w:rsidP="00F60755">
      <w:r>
        <w:t>1/28</w:t>
      </w:r>
      <w:r w:rsidR="000F6C7C">
        <w:t xml:space="preserve">: Egypt Before </w:t>
      </w:r>
      <w:r w:rsidR="00D30CB7">
        <w:t>Islam:</w:t>
      </w:r>
      <w:r w:rsidR="000F6C7C">
        <w:t xml:space="preserve"> The </w:t>
      </w:r>
      <w:r w:rsidR="000F6C7C" w:rsidRPr="000F6C7C">
        <w:rPr>
          <w:i/>
        </w:rPr>
        <w:t>Ptolemies</w:t>
      </w:r>
      <w:r w:rsidR="006C5768">
        <w:t xml:space="preserve"> up to Cleopatra; Aristeas; LXX</w:t>
      </w:r>
    </w:p>
    <w:p w14:paraId="213230CF" w14:textId="3491F53C" w:rsidR="00897A57" w:rsidRDefault="00CE1BE4" w:rsidP="00F60755">
      <w:r>
        <w:t>2/2-9</w:t>
      </w:r>
      <w:r w:rsidR="00897A57">
        <w:t>:</w:t>
      </w:r>
      <w:r w:rsidR="00897A57">
        <w:rPr>
          <w:i/>
        </w:rPr>
        <w:t xml:space="preserve"> The Seleucid</w:t>
      </w:r>
      <w:r w:rsidR="00897A57" w:rsidRPr="00897A57">
        <w:rPr>
          <w:i/>
        </w:rPr>
        <w:t xml:space="preserve"> House and Empire</w:t>
      </w:r>
      <w:r w:rsidR="00897A57">
        <w:t xml:space="preserve">; </w:t>
      </w:r>
      <w:r w:rsidR="00575BA5">
        <w:t xml:space="preserve">Seleucids and Buddhists; </w:t>
      </w:r>
      <w:r w:rsidR="00897A57">
        <w:t>in Asia Minor; the Seleucids and t</w:t>
      </w:r>
      <w:r w:rsidR="00575BA5">
        <w:t>he Jews</w:t>
      </w:r>
      <w:r w:rsidR="00897A57">
        <w:t xml:space="preserve">; Seleucid governance; Indian relations; Seleucid founding of cities; </w:t>
      </w:r>
      <w:r w:rsidR="00E7559C">
        <w:t>Administr</w:t>
      </w:r>
      <w:r w:rsidR="00575BA5">
        <w:t>ative languages</w:t>
      </w:r>
      <w:r w:rsidR="00E7559C">
        <w:t xml:space="preserve">; </w:t>
      </w:r>
      <w:r w:rsidR="00897A57">
        <w:t>analyses of Seleucid power</w:t>
      </w:r>
      <w:r w:rsidR="00E7559C">
        <w:t xml:space="preserve"> and effectiveness</w:t>
      </w:r>
      <w:r w:rsidR="00F909E0">
        <w:t>; Edicts of Ashoka;</w:t>
      </w:r>
      <w:r w:rsidR="00F909E0" w:rsidRPr="00B50AD9">
        <w:rPr>
          <w:i/>
        </w:rPr>
        <w:t xml:space="preserve"> </w:t>
      </w:r>
      <w:r w:rsidR="00B50AD9">
        <w:rPr>
          <w:i/>
        </w:rPr>
        <w:t xml:space="preserve">The </w:t>
      </w:r>
      <w:r w:rsidR="00F909E0" w:rsidRPr="00B50AD9">
        <w:rPr>
          <w:i/>
        </w:rPr>
        <w:t>Parthica.</w:t>
      </w:r>
    </w:p>
    <w:p w14:paraId="042940EE" w14:textId="7F45A740" w:rsidR="003A7CC2" w:rsidRDefault="00CE1BE4" w:rsidP="00F60755">
      <w:r>
        <w:t>2/11-16</w:t>
      </w:r>
      <w:r w:rsidR="00C47A2A">
        <w:t xml:space="preserve">: </w:t>
      </w:r>
      <w:r w:rsidR="00C47A2A">
        <w:rPr>
          <w:i/>
        </w:rPr>
        <w:t>Iturean</w:t>
      </w:r>
      <w:r w:rsidR="00B8487D">
        <w:rPr>
          <w:i/>
        </w:rPr>
        <w:t>s</w:t>
      </w:r>
      <w:r w:rsidR="008B2D2A">
        <w:rPr>
          <w:i/>
        </w:rPr>
        <w:t xml:space="preserve"> </w:t>
      </w:r>
      <w:r w:rsidR="008B2D2A">
        <w:t>and</w:t>
      </w:r>
      <w:r w:rsidR="00B8487D">
        <w:rPr>
          <w:i/>
        </w:rPr>
        <w:t xml:space="preserve"> </w:t>
      </w:r>
      <w:r w:rsidR="00C47A2A">
        <w:rPr>
          <w:i/>
        </w:rPr>
        <w:t>Nabatean</w:t>
      </w:r>
      <w:r w:rsidR="008B2D2A">
        <w:rPr>
          <w:i/>
        </w:rPr>
        <w:t>s;</w:t>
      </w:r>
      <w:r w:rsidR="00C47A2A">
        <w:t xml:space="preserve"> the word “Arab” in our sources; a combination of itin</w:t>
      </w:r>
      <w:r w:rsidR="00000044">
        <w:t>erate and settled/citied people;</w:t>
      </w:r>
      <w:r w:rsidR="00CB39FB">
        <w:t xml:space="preserve"> the</w:t>
      </w:r>
      <w:r w:rsidR="00C47A2A">
        <w:t xml:space="preserve"> M</w:t>
      </w:r>
      <w:r w:rsidR="00CB39FB">
        <w:t xml:space="preserve">etropolis of Jerash; </w:t>
      </w:r>
      <w:r w:rsidR="00B8487D">
        <w:t>Petra; the expanse and influence of the Nabateans; negotiators and interlocutors; whither the Nabateans?</w:t>
      </w:r>
    </w:p>
    <w:p w14:paraId="774F93D3" w14:textId="50C56075" w:rsidR="00C47A2A" w:rsidRDefault="0071313F" w:rsidP="00F60755">
      <w:r>
        <w:t xml:space="preserve">Articles by </w:t>
      </w:r>
      <w:r w:rsidR="003A7CC2">
        <w:t xml:space="preserve">D. Graf; </w:t>
      </w:r>
      <w:r w:rsidR="00D0455A">
        <w:t xml:space="preserve">A. </w:t>
      </w:r>
      <w:r w:rsidR="0018712D">
        <w:t>Overman; K. Siva</w:t>
      </w:r>
      <w:r w:rsidR="00CE1BE4">
        <w:t>k-Reid</w:t>
      </w:r>
      <w:r w:rsidR="00CB39FB">
        <w:t xml:space="preserve">  </w:t>
      </w:r>
    </w:p>
    <w:p w14:paraId="5E8D8E46" w14:textId="0E7B1E7B" w:rsidR="00314AD7" w:rsidRPr="00A45498" w:rsidRDefault="00CE1BE4" w:rsidP="00F60755">
      <w:pPr>
        <w:rPr>
          <w:b/>
        </w:rPr>
      </w:pPr>
      <w:r>
        <w:t>2/18-25</w:t>
      </w:r>
      <w:r w:rsidR="00000044">
        <w:t xml:space="preserve">: </w:t>
      </w:r>
      <w:r w:rsidR="00000044">
        <w:rPr>
          <w:i/>
        </w:rPr>
        <w:t>The Parthian Kingdom</w:t>
      </w:r>
      <w:r w:rsidR="00000044">
        <w:t xml:space="preserve">; the birth of </w:t>
      </w:r>
      <w:r w:rsidR="006C598B">
        <w:t>the Parthians;</w:t>
      </w:r>
      <w:r w:rsidR="00B8487D">
        <w:t xml:space="preserve"> Parthian and Roman relations; Parthian art and iconography;</w:t>
      </w:r>
      <w:r w:rsidR="006C598B">
        <w:t xml:space="preserve"> Parthian Cities</w:t>
      </w:r>
      <w:r w:rsidR="00A079F2">
        <w:t>;</w:t>
      </w:r>
      <w:r w:rsidR="006C598B">
        <w:t xml:space="preserve"> t</w:t>
      </w:r>
      <w:r w:rsidR="00B8487D">
        <w:t>he power and relative neglect of the Parthians; Why?</w:t>
      </w:r>
      <w:r w:rsidR="006C598B">
        <w:t xml:space="preserve">  Parthian interests, appetites; traditions </w:t>
      </w:r>
      <w:r w:rsidR="00AC2AB0">
        <w:t>and succession; review for Quiz;</w:t>
      </w:r>
      <w:r w:rsidR="003A7CC2">
        <w:t xml:space="preserve"> J. Schlude – “Parthian</w:t>
      </w:r>
      <w:r w:rsidR="002B019B">
        <w:t xml:space="preserve"> Rea</w:t>
      </w:r>
      <w:r w:rsidR="003B0E49">
        <w:t>ctions to Rome;” F. Millar chapter,</w:t>
      </w:r>
      <w:r w:rsidR="002B019B">
        <w:t xml:space="preserve"> </w:t>
      </w:r>
      <w:r w:rsidR="003A7CC2">
        <w:t>“Dura under the Parthians.”</w:t>
      </w:r>
      <w:r w:rsidR="00A45498">
        <w:t xml:space="preserve"> </w:t>
      </w:r>
      <w:r w:rsidR="00A45498">
        <w:rPr>
          <w:b/>
        </w:rPr>
        <w:t>First paper due 2/29.</w:t>
      </w:r>
    </w:p>
    <w:p w14:paraId="2E753F91" w14:textId="4CC8CCB0" w:rsidR="006C598B" w:rsidRPr="006C598B" w:rsidRDefault="004A60A4" w:rsidP="00F60755">
      <w:pPr>
        <w:rPr>
          <w:b/>
        </w:rPr>
      </w:pPr>
      <w:r>
        <w:rPr>
          <w:b/>
        </w:rPr>
        <w:t xml:space="preserve">Mar. 3 – </w:t>
      </w:r>
      <w:r w:rsidR="006C598B">
        <w:rPr>
          <w:b/>
        </w:rPr>
        <w:t>Quiz</w:t>
      </w:r>
    </w:p>
    <w:p w14:paraId="1A687055" w14:textId="614ECB5B" w:rsidR="0060216A" w:rsidRDefault="001139DD" w:rsidP="00F60755">
      <w:r>
        <w:t>3/3-10</w:t>
      </w:r>
      <w:r w:rsidR="0060216A">
        <w:t xml:space="preserve">: </w:t>
      </w:r>
      <w:r w:rsidR="0060216A">
        <w:rPr>
          <w:i/>
        </w:rPr>
        <w:t>The Sassanid Empire</w:t>
      </w:r>
      <w:r w:rsidR="0060216A">
        <w:t>; late Roman and Byzantine Sassanid conflict and reproachment; Shapur I and II; Khusro I and II; Sassanid imagery and iconography;</w:t>
      </w:r>
    </w:p>
    <w:p w14:paraId="2642B5EE" w14:textId="32997A7E" w:rsidR="0060216A" w:rsidRDefault="0060216A" w:rsidP="00F60755">
      <w:r>
        <w:t>Byzo-Sassanid wars; Justinian, Heraclius; the House of Khusro; Chri</w:t>
      </w:r>
      <w:r w:rsidR="00835408">
        <w:t>stian and Zoroastrians;</w:t>
      </w:r>
      <w:r>
        <w:t>The Cross; the Holy Plac</w:t>
      </w:r>
      <w:r w:rsidR="00BE1CCD">
        <w:t>es; the battles over Arab lands and tribes.</w:t>
      </w:r>
    </w:p>
    <w:p w14:paraId="67356ADC" w14:textId="77777777" w:rsidR="00F45CDA" w:rsidRDefault="00BE1CCD" w:rsidP="00F60755">
      <w:r>
        <w:t>Ghassanid</w:t>
      </w:r>
      <w:r w:rsidR="002B7F62">
        <w:t xml:space="preserve"> </w:t>
      </w:r>
      <w:r w:rsidR="003A7CC2">
        <w:t>and Lakhim tribes and loyalties; “Mani’s Life and Beliefs;”</w:t>
      </w:r>
    </w:p>
    <w:p w14:paraId="239F5556" w14:textId="5E8B67A8" w:rsidR="00BE1CCD" w:rsidRDefault="00F45CDA" w:rsidP="00F60755">
      <w:pPr>
        <w:rPr>
          <w:i/>
        </w:rPr>
      </w:pPr>
      <w:r>
        <w:t xml:space="preserve">Bowersock, </w:t>
      </w:r>
      <w:r w:rsidR="006B259B">
        <w:rPr>
          <w:i/>
        </w:rPr>
        <w:t>Empires in Collision</w:t>
      </w:r>
      <w:r w:rsidR="007C5568">
        <w:rPr>
          <w:i/>
        </w:rPr>
        <w:t xml:space="preserve"> in Late Antiquity</w:t>
      </w:r>
      <w:r w:rsidR="007C5568">
        <w:t xml:space="preserve"> (Stern Lectures, 2012</w:t>
      </w:r>
      <w:r w:rsidR="004038B9">
        <w:t>)</w:t>
      </w:r>
      <w:r w:rsidR="00C93EA6">
        <w:t xml:space="preserve">; </w:t>
      </w:r>
      <w:r w:rsidR="007C5568">
        <w:t>G.</w:t>
      </w:r>
      <w:r w:rsidR="00C93EA6">
        <w:t xml:space="preserve">Fisher, </w:t>
      </w:r>
      <w:r w:rsidR="00C93EA6">
        <w:rPr>
          <w:i/>
        </w:rPr>
        <w:t>Between Em</w:t>
      </w:r>
      <w:r w:rsidR="00326843">
        <w:rPr>
          <w:i/>
        </w:rPr>
        <w:t>pires: Arabs, Romans and Sasanian</w:t>
      </w:r>
      <w:r w:rsidR="00C93EA6">
        <w:rPr>
          <w:i/>
        </w:rPr>
        <w:t>s in Late Antiquity</w:t>
      </w:r>
      <w:r w:rsidR="007C5568">
        <w:t xml:space="preserve"> (Oxford, 2011)</w:t>
      </w:r>
      <w:r w:rsidR="002365B2">
        <w:rPr>
          <w:i/>
        </w:rPr>
        <w:t>.</w:t>
      </w:r>
    </w:p>
    <w:p w14:paraId="18AEDA18" w14:textId="09B62700" w:rsidR="00BE026E" w:rsidRPr="003B6E0F" w:rsidRDefault="001139DD" w:rsidP="00F60755">
      <w:r>
        <w:t>K. Sivak-Reid on the pre-Islamic Arab tribes of the Golan region.</w:t>
      </w:r>
    </w:p>
    <w:p w14:paraId="2F9920BC" w14:textId="5490438B" w:rsidR="0060216A" w:rsidRPr="00371239" w:rsidRDefault="003B6E0F" w:rsidP="00F60755">
      <w:r>
        <w:t>3/22</w:t>
      </w:r>
      <w:r w:rsidR="00050C3F">
        <w:t xml:space="preserve">: </w:t>
      </w:r>
      <w:r w:rsidR="00371239">
        <w:t xml:space="preserve">G. Bowersock, </w:t>
      </w:r>
      <w:r w:rsidR="00050C3F">
        <w:rPr>
          <w:i/>
        </w:rPr>
        <w:t>The Throne of Adulis: The Red Sea Wars on the Eve of Islam</w:t>
      </w:r>
      <w:r w:rsidR="00371239">
        <w:t xml:space="preserve">, </w:t>
      </w:r>
    </w:p>
    <w:p w14:paraId="1F1CD5F2" w14:textId="588F754D" w:rsidR="00BE1CCD" w:rsidRDefault="003B6E0F" w:rsidP="00F60755">
      <w:r>
        <w:t>3/24</w:t>
      </w:r>
      <w:r w:rsidR="00BE1CCD">
        <w:t xml:space="preserve"> – Review of where we are and what is next.</w:t>
      </w:r>
    </w:p>
    <w:p w14:paraId="4EFFDFF1" w14:textId="7834242B" w:rsidR="003E3341" w:rsidRPr="003E3341" w:rsidRDefault="003E3341" w:rsidP="00F60755">
      <w:pPr>
        <w:rPr>
          <w:b/>
        </w:rPr>
      </w:pPr>
      <w:r>
        <w:t xml:space="preserve">3/28 – </w:t>
      </w:r>
      <w:r>
        <w:rPr>
          <w:b/>
        </w:rPr>
        <w:t>Second Paper Due – On a city, site, or salient text.</w:t>
      </w:r>
    </w:p>
    <w:p w14:paraId="20898F83" w14:textId="532D3E26" w:rsidR="0060216A" w:rsidRDefault="003B6E0F" w:rsidP="00F60755">
      <w:r>
        <w:t>3/29-31</w:t>
      </w:r>
      <w:r w:rsidR="0060216A">
        <w:t>: The period of the Prophet’s youth; developments in the peninsula;</w:t>
      </w:r>
    </w:p>
    <w:p w14:paraId="5B168581" w14:textId="2AE24666" w:rsidR="00BE1CCD" w:rsidRDefault="007207D8" w:rsidP="00F60755">
      <w:r>
        <w:t>the Byzantine and Sa</w:t>
      </w:r>
      <w:r w:rsidR="0060216A">
        <w:t xml:space="preserve">sanid worlds unawares; </w:t>
      </w:r>
      <w:r w:rsidR="00197ED8">
        <w:t>Arab lands on the eve of Islam;</w:t>
      </w:r>
    </w:p>
    <w:p w14:paraId="446F0B0E" w14:textId="64FFD9BE" w:rsidR="00197ED8" w:rsidRPr="00197ED8" w:rsidRDefault="00864A16" w:rsidP="00F60755">
      <w:r>
        <w:t>chapters</w:t>
      </w:r>
      <w:r w:rsidR="00197ED8">
        <w:t xml:space="preserve"> by Donner and Maas in Maas (ed), </w:t>
      </w:r>
      <w:r w:rsidR="00197ED8">
        <w:rPr>
          <w:i/>
        </w:rPr>
        <w:t>The World of Justinian</w:t>
      </w:r>
      <w:r w:rsidR="00197ED8">
        <w:t>.</w:t>
      </w:r>
    </w:p>
    <w:p w14:paraId="0473474D" w14:textId="084E1B44" w:rsidR="00496C93" w:rsidRPr="00C124AE" w:rsidRDefault="003B6E0F" w:rsidP="00F60755">
      <w:r>
        <w:t>4/5-7</w:t>
      </w:r>
      <w:r w:rsidR="00BE1CCD">
        <w:t xml:space="preserve"> Civil struggles and wars; transitions and succession; </w:t>
      </w:r>
      <w:r w:rsidR="00BC29FC">
        <w:t xml:space="preserve">the rise of the </w:t>
      </w:r>
      <w:r w:rsidR="00D30CB7">
        <w:t>Qur’an</w:t>
      </w:r>
      <w:r w:rsidR="00BC29FC">
        <w:t xml:space="preserve"> and early Suras; </w:t>
      </w:r>
      <w:r w:rsidR="00834948">
        <w:t>The Prophet in Mecca and Medina; The Umayyad</w:t>
      </w:r>
      <w:r w:rsidR="00BC29FC">
        <w:t xml:space="preserve"> Caliphate.</w:t>
      </w:r>
    </w:p>
    <w:p w14:paraId="51E0DBF4" w14:textId="2F3D821D" w:rsidR="00821F2C" w:rsidRPr="00197ED8" w:rsidRDefault="00782F41" w:rsidP="00F60755">
      <w:r>
        <w:t xml:space="preserve">4/12 Our period in Muslim history – a review; </w:t>
      </w:r>
      <w:r w:rsidR="00240EDF">
        <w:t>the First Gr</w:t>
      </w:r>
      <w:r w:rsidR="00821F2C">
        <w:t>e</w:t>
      </w:r>
      <w:r w:rsidR="00240EDF">
        <w:t>at C</w:t>
      </w:r>
      <w:r w:rsidR="00821F2C">
        <w:t>aliphate; rapid expansion; shaping a new culture and a</w:t>
      </w:r>
      <w:r w:rsidR="00240EDF">
        <w:t>uthority derived from tradition</w:t>
      </w:r>
      <w:r w:rsidR="00821F2C">
        <w:t xml:space="preserve"> Jerusalem; </w:t>
      </w:r>
      <w:r w:rsidR="009C6980">
        <w:t xml:space="preserve">Aleppo; </w:t>
      </w:r>
      <w:r w:rsidR="00240EDF">
        <w:t xml:space="preserve">Harem Al-Sharif; </w:t>
      </w:r>
      <w:r w:rsidR="00821F2C">
        <w:t>the politics and admini</w:t>
      </w:r>
      <w:r w:rsidR="00197ED8">
        <w:t xml:space="preserve">stration of the first Caliphate; </w:t>
      </w:r>
      <w:r>
        <w:t xml:space="preserve">pieces of </w:t>
      </w:r>
      <w:r w:rsidR="00197ED8">
        <w:t xml:space="preserve">F. Donner, </w:t>
      </w:r>
      <w:r w:rsidR="00197ED8">
        <w:rPr>
          <w:i/>
        </w:rPr>
        <w:t>Muhammad and the Believer</w:t>
      </w:r>
      <w:r w:rsidR="00954FCB">
        <w:rPr>
          <w:i/>
        </w:rPr>
        <w:t>s</w:t>
      </w:r>
      <w:r w:rsidR="00197ED8">
        <w:t xml:space="preserve">.  </w:t>
      </w:r>
    </w:p>
    <w:p w14:paraId="626ED30B" w14:textId="529641B9" w:rsidR="00C124AE" w:rsidRPr="0075432B" w:rsidRDefault="003E3341" w:rsidP="00F60755">
      <w:r>
        <w:t>4/14</w:t>
      </w:r>
      <w:r w:rsidR="00C124AE">
        <w:rPr>
          <w:b/>
        </w:rPr>
        <w:t xml:space="preserve"> – 2</w:t>
      </w:r>
      <w:r w:rsidR="00C124AE" w:rsidRPr="00C124AE">
        <w:rPr>
          <w:b/>
          <w:vertAlign w:val="superscript"/>
        </w:rPr>
        <w:t>nd</w:t>
      </w:r>
      <w:r w:rsidR="00C124AE">
        <w:rPr>
          <w:b/>
        </w:rPr>
        <w:t xml:space="preserve"> In-Class Quiz</w:t>
      </w:r>
      <w:r w:rsidR="0075432B">
        <w:rPr>
          <w:b/>
        </w:rPr>
        <w:t xml:space="preserve"> – </w:t>
      </w:r>
      <w:r w:rsidR="0075432B">
        <w:t>includes a blank map and a list of cities</w:t>
      </w:r>
    </w:p>
    <w:p w14:paraId="6BC40A6C" w14:textId="44D8DF6B" w:rsidR="00086153" w:rsidRPr="00F53EC4" w:rsidRDefault="003E3341" w:rsidP="00F60755">
      <w:r>
        <w:t>4/19-28</w:t>
      </w:r>
      <w:r w:rsidR="00086153">
        <w:t xml:space="preserve"> </w:t>
      </w:r>
      <w:r w:rsidR="007B60BB">
        <w:t>Persia Returns</w:t>
      </w:r>
      <w:r w:rsidR="00B45DD3">
        <w:t>; Kennedy,</w:t>
      </w:r>
      <w:r w:rsidR="00B45DD3">
        <w:rPr>
          <w:i/>
        </w:rPr>
        <w:t xml:space="preserve"> </w:t>
      </w:r>
      <w:r w:rsidR="007B60BB">
        <w:rPr>
          <w:i/>
        </w:rPr>
        <w:t>When Baghdad Ruled</w:t>
      </w:r>
      <w:r w:rsidR="00F53EC4">
        <w:t>; conclusion of P. Brown.</w:t>
      </w:r>
    </w:p>
    <w:p w14:paraId="5EAEF4D5" w14:textId="2508F294" w:rsidR="0060216A" w:rsidRPr="003E3341" w:rsidRDefault="003E3341" w:rsidP="00F60755">
      <w:r>
        <w:rPr>
          <w:b/>
        </w:rPr>
        <w:t xml:space="preserve"> </w:t>
      </w:r>
      <w:r>
        <w:t>Abbasid court culture; poetry; Abbasid women writers; Persia over the Arabs.</w:t>
      </w:r>
    </w:p>
    <w:p w14:paraId="596A39EB" w14:textId="2B513408" w:rsidR="007A7D46" w:rsidRPr="0060216A" w:rsidRDefault="009C6980" w:rsidP="00F60755">
      <w:r>
        <w:t>The move to Baghdad; a</w:t>
      </w:r>
      <w:r w:rsidR="003E3341">
        <w:t xml:space="preserve"> new governance and a different</w:t>
      </w:r>
      <w:r>
        <w:t xml:space="preserve"> imperial culture; a confluence of influences and cultures long part of the Arab and Persian worlds.  The </w:t>
      </w:r>
      <w:r w:rsidR="007A7D46">
        <w:t xml:space="preserve">cities of the </w:t>
      </w:r>
      <w:r w:rsidR="00D30CB7">
        <w:t>Abbasids</w:t>
      </w:r>
      <w:r w:rsidR="007A7D46">
        <w:t>;</w:t>
      </w:r>
      <w:r w:rsidR="00D30CB7">
        <w:t>Art</w:t>
      </w:r>
      <w:r w:rsidR="007A7D46">
        <w:t xml:space="preserve">, poetry and architecture; </w:t>
      </w:r>
      <w:r w:rsidR="00D30CB7">
        <w:t>Abbasid</w:t>
      </w:r>
      <w:r w:rsidR="007A7D46">
        <w:t xml:space="preserve"> intellectual and cultural engagement.</w:t>
      </w:r>
      <w:r w:rsidR="002516D2">
        <w:t xml:space="preserve">; Wessam joins us; </w:t>
      </w:r>
      <w:r w:rsidR="002516D2" w:rsidRPr="002516D2">
        <w:rPr>
          <w:i/>
        </w:rPr>
        <w:t>The Arabian Nights</w:t>
      </w:r>
      <w:r w:rsidR="00E433ED">
        <w:t xml:space="preserve">  </w:t>
      </w:r>
      <w:r w:rsidR="007A7D46">
        <w:t>Conclusions and Questions.</w:t>
      </w:r>
    </w:p>
    <w:p w14:paraId="5683263D" w14:textId="005539DD" w:rsidR="005721CC" w:rsidRPr="00895813" w:rsidRDefault="003E3341" w:rsidP="00F60755">
      <w:pPr>
        <w:rPr>
          <w:b/>
        </w:rPr>
      </w:pPr>
      <w:r>
        <w:rPr>
          <w:b/>
        </w:rPr>
        <w:t>Final Paper due May 5 – topic approved by Prof. Overman</w:t>
      </w:r>
    </w:p>
    <w:p w14:paraId="60AF783D" w14:textId="77777777" w:rsidR="00F165E5" w:rsidRDefault="00F165E5" w:rsidP="00F60755"/>
    <w:p w14:paraId="46A49E3E" w14:textId="77777777" w:rsidR="00F165E5" w:rsidRDefault="00F165E5" w:rsidP="00F60755"/>
    <w:p w14:paraId="34578172" w14:textId="77777777" w:rsidR="00F165E5" w:rsidRPr="005721CC" w:rsidRDefault="00F165E5" w:rsidP="00F60755"/>
    <w:p w14:paraId="6E6AC169" w14:textId="77777777" w:rsidR="007F4A2A" w:rsidRDefault="007F4A2A" w:rsidP="00F60755">
      <w:pPr>
        <w:rPr>
          <w:b/>
        </w:rPr>
      </w:pPr>
    </w:p>
    <w:p w14:paraId="108AD980" w14:textId="77777777" w:rsidR="007F4A2A" w:rsidRDefault="007F4A2A" w:rsidP="00F60755">
      <w:pPr>
        <w:rPr>
          <w:b/>
        </w:rPr>
      </w:pPr>
    </w:p>
    <w:p w14:paraId="39C6BCD2" w14:textId="77777777" w:rsidR="007F4A2A" w:rsidRDefault="007F4A2A" w:rsidP="00F60755">
      <w:pPr>
        <w:rPr>
          <w:b/>
        </w:rPr>
      </w:pPr>
    </w:p>
    <w:sectPr w:rsidR="007F4A2A" w:rsidSect="000D2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0"/>
    <w:rsid w:val="00000044"/>
    <w:rsid w:val="00010219"/>
    <w:rsid w:val="00036097"/>
    <w:rsid w:val="00045750"/>
    <w:rsid w:val="00050C3F"/>
    <w:rsid w:val="000679C5"/>
    <w:rsid w:val="00076362"/>
    <w:rsid w:val="00086153"/>
    <w:rsid w:val="000D2590"/>
    <w:rsid w:val="000F6C7C"/>
    <w:rsid w:val="0010787A"/>
    <w:rsid w:val="001112C7"/>
    <w:rsid w:val="001139DD"/>
    <w:rsid w:val="00130849"/>
    <w:rsid w:val="00133F76"/>
    <w:rsid w:val="00185B69"/>
    <w:rsid w:val="0018712D"/>
    <w:rsid w:val="00197ED8"/>
    <w:rsid w:val="001A04E7"/>
    <w:rsid w:val="001A0863"/>
    <w:rsid w:val="001C6625"/>
    <w:rsid w:val="001E36AC"/>
    <w:rsid w:val="002365B2"/>
    <w:rsid w:val="00240EDF"/>
    <w:rsid w:val="002516D2"/>
    <w:rsid w:val="002A260F"/>
    <w:rsid w:val="002A5824"/>
    <w:rsid w:val="002B019B"/>
    <w:rsid w:val="002B7F62"/>
    <w:rsid w:val="002C198B"/>
    <w:rsid w:val="002C3C90"/>
    <w:rsid w:val="00314AD7"/>
    <w:rsid w:val="00326843"/>
    <w:rsid w:val="0035361E"/>
    <w:rsid w:val="00371239"/>
    <w:rsid w:val="003A7CC2"/>
    <w:rsid w:val="003B0E49"/>
    <w:rsid w:val="003B6E0F"/>
    <w:rsid w:val="003E3341"/>
    <w:rsid w:val="003F4A91"/>
    <w:rsid w:val="003F6514"/>
    <w:rsid w:val="004038B9"/>
    <w:rsid w:val="004058F5"/>
    <w:rsid w:val="004110B6"/>
    <w:rsid w:val="004124F6"/>
    <w:rsid w:val="004239C1"/>
    <w:rsid w:val="00432CC6"/>
    <w:rsid w:val="00444748"/>
    <w:rsid w:val="004811C7"/>
    <w:rsid w:val="00493C50"/>
    <w:rsid w:val="00496C93"/>
    <w:rsid w:val="004A60A4"/>
    <w:rsid w:val="004B77F9"/>
    <w:rsid w:val="005322ED"/>
    <w:rsid w:val="005721CC"/>
    <w:rsid w:val="00575BA5"/>
    <w:rsid w:val="005E7F4A"/>
    <w:rsid w:val="0060216A"/>
    <w:rsid w:val="006371DF"/>
    <w:rsid w:val="00651DCA"/>
    <w:rsid w:val="00676D8C"/>
    <w:rsid w:val="006A2A5F"/>
    <w:rsid w:val="006A3507"/>
    <w:rsid w:val="006A3595"/>
    <w:rsid w:val="006B259B"/>
    <w:rsid w:val="006C5768"/>
    <w:rsid w:val="006C598B"/>
    <w:rsid w:val="006D62BD"/>
    <w:rsid w:val="006E7F37"/>
    <w:rsid w:val="006F5351"/>
    <w:rsid w:val="0071222C"/>
    <w:rsid w:val="0071313F"/>
    <w:rsid w:val="007207D8"/>
    <w:rsid w:val="00722CD0"/>
    <w:rsid w:val="00732FB6"/>
    <w:rsid w:val="00746458"/>
    <w:rsid w:val="00752FF5"/>
    <w:rsid w:val="0075432B"/>
    <w:rsid w:val="00782F41"/>
    <w:rsid w:val="00793B1E"/>
    <w:rsid w:val="007A7D46"/>
    <w:rsid w:val="007B60BB"/>
    <w:rsid w:val="007C5568"/>
    <w:rsid w:val="007E0E3E"/>
    <w:rsid w:val="007E6BD5"/>
    <w:rsid w:val="007F3DE1"/>
    <w:rsid w:val="007F4A2A"/>
    <w:rsid w:val="008032F6"/>
    <w:rsid w:val="00821F2C"/>
    <w:rsid w:val="00834948"/>
    <w:rsid w:val="00835408"/>
    <w:rsid w:val="00835467"/>
    <w:rsid w:val="00864A16"/>
    <w:rsid w:val="00874226"/>
    <w:rsid w:val="00880BE6"/>
    <w:rsid w:val="00895813"/>
    <w:rsid w:val="00897A57"/>
    <w:rsid w:val="008A4CE9"/>
    <w:rsid w:val="008B2D2A"/>
    <w:rsid w:val="00900E61"/>
    <w:rsid w:val="00910A84"/>
    <w:rsid w:val="00921262"/>
    <w:rsid w:val="00927E04"/>
    <w:rsid w:val="0093102A"/>
    <w:rsid w:val="00934742"/>
    <w:rsid w:val="00946EC3"/>
    <w:rsid w:val="00954FCB"/>
    <w:rsid w:val="009622A4"/>
    <w:rsid w:val="00992BBD"/>
    <w:rsid w:val="009A1B02"/>
    <w:rsid w:val="009C6980"/>
    <w:rsid w:val="009D1A96"/>
    <w:rsid w:val="00A079F2"/>
    <w:rsid w:val="00A115F7"/>
    <w:rsid w:val="00A30A24"/>
    <w:rsid w:val="00A45498"/>
    <w:rsid w:val="00A73304"/>
    <w:rsid w:val="00AA71F1"/>
    <w:rsid w:val="00AC2AB0"/>
    <w:rsid w:val="00AE338A"/>
    <w:rsid w:val="00B11996"/>
    <w:rsid w:val="00B22789"/>
    <w:rsid w:val="00B421DD"/>
    <w:rsid w:val="00B45DD3"/>
    <w:rsid w:val="00B50AD9"/>
    <w:rsid w:val="00B5248D"/>
    <w:rsid w:val="00B8487D"/>
    <w:rsid w:val="00B900E8"/>
    <w:rsid w:val="00BB08D7"/>
    <w:rsid w:val="00BC29FC"/>
    <w:rsid w:val="00BE026E"/>
    <w:rsid w:val="00BE1CCD"/>
    <w:rsid w:val="00C124AE"/>
    <w:rsid w:val="00C42DCD"/>
    <w:rsid w:val="00C47A2A"/>
    <w:rsid w:val="00C61118"/>
    <w:rsid w:val="00C76C39"/>
    <w:rsid w:val="00C80D40"/>
    <w:rsid w:val="00C90D79"/>
    <w:rsid w:val="00C93EA6"/>
    <w:rsid w:val="00CB39FB"/>
    <w:rsid w:val="00CE1BE4"/>
    <w:rsid w:val="00D0455A"/>
    <w:rsid w:val="00D30CB7"/>
    <w:rsid w:val="00D5546F"/>
    <w:rsid w:val="00D616C5"/>
    <w:rsid w:val="00D9252A"/>
    <w:rsid w:val="00DB70B9"/>
    <w:rsid w:val="00DD3485"/>
    <w:rsid w:val="00DE50E3"/>
    <w:rsid w:val="00E433ED"/>
    <w:rsid w:val="00E7559C"/>
    <w:rsid w:val="00E932BE"/>
    <w:rsid w:val="00F165E5"/>
    <w:rsid w:val="00F354B7"/>
    <w:rsid w:val="00F45CDA"/>
    <w:rsid w:val="00F53EC4"/>
    <w:rsid w:val="00F60755"/>
    <w:rsid w:val="00F62327"/>
    <w:rsid w:val="00F71849"/>
    <w:rsid w:val="00F86445"/>
    <w:rsid w:val="00F909E0"/>
    <w:rsid w:val="00FB2380"/>
    <w:rsid w:val="00FC3DD3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61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VERMAN@MACALESTER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946</Words>
  <Characters>5395</Characters>
  <Application>Microsoft Macintosh Word</Application>
  <DocSecurity>0</DocSecurity>
  <Lines>44</Lines>
  <Paragraphs>12</Paragraphs>
  <ScaleCrop>false</ScaleCrop>
  <Company>Macalester College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Overman</dc:creator>
  <cp:keywords/>
  <dc:description/>
  <cp:lastModifiedBy>John Overman</cp:lastModifiedBy>
  <cp:revision>11</cp:revision>
  <cp:lastPrinted>2016-01-20T21:26:00Z</cp:lastPrinted>
  <dcterms:created xsi:type="dcterms:W3CDTF">2016-01-20T21:28:00Z</dcterms:created>
  <dcterms:modified xsi:type="dcterms:W3CDTF">2016-01-21T02:04:00Z</dcterms:modified>
</cp:coreProperties>
</file>