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32" w:rsidRDefault="00331EEF" w:rsidP="00CB0B8F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039FC3A" wp14:editId="5B8E2811">
            <wp:simplePos x="0" y="0"/>
            <wp:positionH relativeFrom="column">
              <wp:posOffset>9525</wp:posOffset>
            </wp:positionH>
            <wp:positionV relativeFrom="paragraph">
              <wp:posOffset>-57150</wp:posOffset>
            </wp:positionV>
            <wp:extent cx="6858000" cy="2196465"/>
            <wp:effectExtent l="0" t="0" r="0" b="0"/>
            <wp:wrapTight wrapText="bothSides">
              <wp:wrapPolygon edited="0">
                <wp:start x="0" y="0"/>
                <wp:lineTo x="0" y="21356"/>
                <wp:lineTo x="21540" y="21356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blue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45B" w:rsidRDefault="00FE2298" w:rsidP="00F850F0">
      <w:pPr>
        <w:spacing w:after="0" w:line="240" w:lineRule="auto"/>
      </w:pPr>
      <w:r>
        <w:t xml:space="preserve">World </w:t>
      </w:r>
      <w:r w:rsidR="0047045B">
        <w:t xml:space="preserve">Without Genocide is a human rights organization </w:t>
      </w:r>
      <w:r w:rsidR="00BE7F91">
        <w:t>headquartered at Mitchell</w:t>
      </w:r>
      <w:r w:rsidR="00331EEF">
        <w:t xml:space="preserve"> Hamline</w:t>
      </w:r>
      <w:r w:rsidR="00BE7F91">
        <w:t xml:space="preserve"> </w:t>
      </w:r>
      <w:r w:rsidR="00331EEF">
        <w:t>School</w:t>
      </w:r>
      <w:r w:rsidR="00BE7F91">
        <w:t xml:space="preserve"> of Law </w:t>
      </w:r>
      <w:r w:rsidR="0047045B">
        <w:t>in St. Paul</w:t>
      </w:r>
      <w:r w:rsidR="00BE7F91">
        <w:t>, MN</w:t>
      </w:r>
      <w:r w:rsidR="0047045B">
        <w:t>.</w:t>
      </w:r>
      <w:r w:rsidR="00BE7F91">
        <w:t xml:space="preserve"> We provide </w:t>
      </w:r>
      <w:r w:rsidR="00BE7F91" w:rsidRPr="00BE7F91">
        <w:rPr>
          <w:b/>
        </w:rPr>
        <w:t>education</w:t>
      </w:r>
      <w:r w:rsidR="00BE7F91">
        <w:t xml:space="preserve"> to raise awareness about past and current conflicts and </w:t>
      </w:r>
      <w:r w:rsidR="00BE7F91" w:rsidRPr="00BE7F91">
        <w:rPr>
          <w:b/>
        </w:rPr>
        <w:t>advocacy</w:t>
      </w:r>
      <w:r w:rsidR="00BE7F91">
        <w:t xml:space="preserve"> at local, state, and national levels for policies and legislation to protect innocent people, prevent genocide, prosecute perpetrators, and remember those whose lives have been affected by genocide.</w:t>
      </w:r>
    </w:p>
    <w:p w:rsidR="000A1632" w:rsidRDefault="000A1632" w:rsidP="00F850F0">
      <w:pPr>
        <w:spacing w:after="0" w:line="240" w:lineRule="auto"/>
      </w:pPr>
    </w:p>
    <w:p w:rsidR="00BE7F91" w:rsidRDefault="0047045B" w:rsidP="00F850F0">
      <w:pPr>
        <w:spacing w:after="0" w:line="240" w:lineRule="auto"/>
      </w:pPr>
      <w:r>
        <w:t>We address conflicts in the past, those occurring today, and the challenging problems of child soldiers, human trafficking, gender-based violence, weapons trafficking, and resource scarcity or abundance as causes of conflict.</w:t>
      </w:r>
      <w:r w:rsidR="00BE7F91">
        <w:t xml:space="preserve"> </w:t>
      </w:r>
    </w:p>
    <w:p w:rsidR="00EE021A" w:rsidRDefault="00BE7F91" w:rsidP="00F850F0">
      <w:pPr>
        <w:spacing w:after="0" w:line="240" w:lineRule="auto"/>
      </w:pPr>
      <w:r>
        <w:t xml:space="preserve">More information </w:t>
      </w:r>
      <w:r w:rsidR="00F850F0">
        <w:t xml:space="preserve">is available </w:t>
      </w:r>
      <w:r>
        <w:t xml:space="preserve">at </w:t>
      </w:r>
      <w:hyperlink r:id="rId7" w:history="1">
        <w:r w:rsidR="00CB0B8F" w:rsidRPr="00B25D17">
          <w:rPr>
            <w:rStyle w:val="Hyperlink"/>
          </w:rPr>
          <w:t>www.worldwithoutgenocide.org</w:t>
        </w:r>
      </w:hyperlink>
      <w:r>
        <w:rPr>
          <w:rStyle w:val="Hyperlink"/>
        </w:rPr>
        <w:t>.</w:t>
      </w:r>
    </w:p>
    <w:p w:rsidR="0047045B" w:rsidRDefault="0047045B" w:rsidP="00F850F0">
      <w:pPr>
        <w:spacing w:after="0" w:line="240" w:lineRule="auto"/>
      </w:pPr>
    </w:p>
    <w:p w:rsidR="0047045B" w:rsidRPr="00BE7F91" w:rsidRDefault="00CD78BB" w:rsidP="00BE7F9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Advocacy and Outreach </w:t>
      </w:r>
      <w:r w:rsidR="00B00A12">
        <w:rPr>
          <w:b/>
          <w:sz w:val="32"/>
          <w:szCs w:val="32"/>
        </w:rPr>
        <w:t>Intern</w:t>
      </w:r>
      <w:r>
        <w:rPr>
          <w:b/>
          <w:sz w:val="32"/>
          <w:szCs w:val="32"/>
        </w:rPr>
        <w:t xml:space="preserve"> – Fall 201</w:t>
      </w:r>
      <w:r w:rsidR="00331EEF">
        <w:rPr>
          <w:b/>
          <w:sz w:val="32"/>
          <w:szCs w:val="32"/>
        </w:rPr>
        <w:t>6</w:t>
      </w:r>
    </w:p>
    <w:p w:rsidR="0047045B" w:rsidRDefault="00DB0C90" w:rsidP="00B00A12">
      <w:pPr>
        <w:pStyle w:val="ListParagraph"/>
        <w:numPr>
          <w:ilvl w:val="0"/>
          <w:numId w:val="5"/>
        </w:numPr>
        <w:spacing w:line="240" w:lineRule="auto"/>
      </w:pPr>
      <w:r>
        <w:t>15-20</w:t>
      </w:r>
      <w:r w:rsidR="0047045B">
        <w:t xml:space="preserve"> hours per week</w:t>
      </w:r>
    </w:p>
    <w:p w:rsidR="0047045B" w:rsidRDefault="0047045B" w:rsidP="00B00A12">
      <w:pPr>
        <w:pStyle w:val="ListParagraph"/>
        <w:numPr>
          <w:ilvl w:val="0"/>
          <w:numId w:val="5"/>
        </w:numPr>
        <w:spacing w:line="240" w:lineRule="auto"/>
      </w:pPr>
      <w:r>
        <w:t>Unpaid</w:t>
      </w:r>
      <w:r w:rsidR="00A9159B">
        <w:t>;</w:t>
      </w:r>
      <w:r w:rsidR="00BE7F91">
        <w:t xml:space="preserve"> </w:t>
      </w:r>
      <w:r w:rsidR="0083289C">
        <w:t>w</w:t>
      </w:r>
      <w:r w:rsidR="00A9159B">
        <w:t xml:space="preserve">illing to </w:t>
      </w:r>
      <w:r w:rsidR="00B00A12">
        <w:t>arrange</w:t>
      </w:r>
      <w:r w:rsidR="00F850F0">
        <w:t xml:space="preserve"> </w:t>
      </w:r>
      <w:r w:rsidR="00A9159B">
        <w:t>college internship or course credit in relevant disciplines</w:t>
      </w:r>
      <w:r w:rsidR="00F850F0">
        <w:t xml:space="preserve"> as appropriate</w:t>
      </w:r>
    </w:p>
    <w:p w:rsidR="0047045B" w:rsidRDefault="0047045B" w:rsidP="00B00A12">
      <w:pPr>
        <w:spacing w:after="0" w:line="240" w:lineRule="auto"/>
      </w:pPr>
      <w:r w:rsidRPr="00CB0B8F">
        <w:rPr>
          <w:b/>
        </w:rPr>
        <w:t>Responsibilities</w:t>
      </w:r>
      <w:r>
        <w:t>:</w:t>
      </w:r>
    </w:p>
    <w:p w:rsidR="0045173F" w:rsidRDefault="0045173F" w:rsidP="00B00A1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Provide organizational and administrative support for advocacy initiatives and programming </w:t>
      </w:r>
    </w:p>
    <w:p w:rsidR="00CD78BB" w:rsidRDefault="00F850F0" w:rsidP="00B00A12">
      <w:pPr>
        <w:pStyle w:val="ListParagraph"/>
        <w:numPr>
          <w:ilvl w:val="0"/>
          <w:numId w:val="2"/>
        </w:numPr>
        <w:spacing w:line="240" w:lineRule="auto"/>
      </w:pPr>
      <w:r>
        <w:t xml:space="preserve">Support </w:t>
      </w:r>
      <w:r w:rsidR="00CD78BB">
        <w:t>community-based support for city, state, and national action</w:t>
      </w:r>
    </w:p>
    <w:p w:rsidR="00CD78BB" w:rsidRDefault="00CD78BB" w:rsidP="00B00A12">
      <w:pPr>
        <w:pStyle w:val="ListParagraph"/>
        <w:numPr>
          <w:ilvl w:val="0"/>
          <w:numId w:val="2"/>
        </w:numPr>
        <w:spacing w:line="240" w:lineRule="auto"/>
      </w:pPr>
      <w:r>
        <w:t xml:space="preserve">Publicize advocacy </w:t>
      </w:r>
      <w:r w:rsidR="00F850F0">
        <w:t xml:space="preserve">programs and </w:t>
      </w:r>
      <w:r>
        <w:t>outcomes</w:t>
      </w:r>
    </w:p>
    <w:p w:rsidR="00E21686" w:rsidRDefault="00F850F0" w:rsidP="00B00A12">
      <w:pPr>
        <w:pStyle w:val="ListParagraph"/>
        <w:numPr>
          <w:ilvl w:val="0"/>
          <w:numId w:val="2"/>
        </w:numPr>
        <w:spacing w:line="240" w:lineRule="auto"/>
      </w:pPr>
      <w:r>
        <w:t xml:space="preserve">Assist in </w:t>
      </w:r>
      <w:r w:rsidR="0045173F">
        <w:t>c</w:t>
      </w:r>
      <w:r>
        <w:t>oordinating</w:t>
      </w:r>
      <w:r w:rsidR="00E21686">
        <w:t xml:space="preserve"> </w:t>
      </w:r>
      <w:r w:rsidR="00912BD9">
        <w:t xml:space="preserve">educational events and </w:t>
      </w:r>
      <w:r w:rsidR="00E21686">
        <w:rPr>
          <w:i/>
        </w:rPr>
        <w:t>Tents of Witness: Genocide and Conflict</w:t>
      </w:r>
      <w:r w:rsidR="00E21686">
        <w:t xml:space="preserve"> exhibit</w:t>
      </w:r>
      <w:r w:rsidR="00FE3365">
        <w:t xml:space="preserve"> (</w:t>
      </w:r>
      <w:hyperlink r:id="rId8" w:history="1">
        <w:r w:rsidR="00FE3365" w:rsidRPr="0090741A">
          <w:rPr>
            <w:rStyle w:val="Hyperlink"/>
          </w:rPr>
          <w:t>www.worldwithoutgenocide.org/tents</w:t>
        </w:r>
      </w:hyperlink>
      <w:r w:rsidR="00FE3365">
        <w:t xml:space="preserve">) </w:t>
      </w:r>
    </w:p>
    <w:p w:rsidR="0047045B" w:rsidRDefault="0047045B" w:rsidP="00B00A12">
      <w:pPr>
        <w:pStyle w:val="ListParagraph"/>
        <w:numPr>
          <w:ilvl w:val="0"/>
          <w:numId w:val="2"/>
        </w:numPr>
        <w:spacing w:line="240" w:lineRule="auto"/>
      </w:pPr>
      <w:r>
        <w:t xml:space="preserve">Attend staff meetings </w:t>
      </w:r>
      <w:r w:rsidR="00A9159B">
        <w:t xml:space="preserve">as necessary </w:t>
      </w:r>
    </w:p>
    <w:p w:rsidR="0047045B" w:rsidRDefault="000A1632" w:rsidP="00B00A12">
      <w:pPr>
        <w:pStyle w:val="ListParagraph"/>
        <w:numPr>
          <w:ilvl w:val="0"/>
          <w:numId w:val="2"/>
        </w:numPr>
        <w:spacing w:line="240" w:lineRule="auto"/>
      </w:pPr>
      <w:r>
        <w:t xml:space="preserve">Perform </w:t>
      </w:r>
      <w:r w:rsidR="00F850F0">
        <w:t>various office support duties as needed</w:t>
      </w:r>
    </w:p>
    <w:p w:rsidR="0047045B" w:rsidRPr="00CB0B8F" w:rsidRDefault="000A1632" w:rsidP="00B00A12">
      <w:pPr>
        <w:spacing w:after="0" w:line="240" w:lineRule="auto"/>
        <w:rPr>
          <w:b/>
        </w:rPr>
      </w:pPr>
      <w:r w:rsidRPr="00CB0B8F">
        <w:rPr>
          <w:b/>
        </w:rPr>
        <w:t>Required Qualifications</w:t>
      </w:r>
      <w:r w:rsidR="0047045B" w:rsidRPr="00CB0B8F">
        <w:rPr>
          <w:b/>
        </w:rPr>
        <w:t xml:space="preserve">: </w:t>
      </w:r>
    </w:p>
    <w:p w:rsidR="0047045B" w:rsidRDefault="00F850F0" w:rsidP="00B00A1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B.A. (or currently in process) in </w:t>
      </w:r>
      <w:r w:rsidR="000A1632">
        <w:t>history, political science, global studies</w:t>
      </w:r>
      <w:r w:rsidR="00FE01FE">
        <w:t>,</w:t>
      </w:r>
      <w:r w:rsidR="000A1632">
        <w:t xml:space="preserve"> or another related field</w:t>
      </w:r>
    </w:p>
    <w:p w:rsidR="0045173F" w:rsidRDefault="0045173F" w:rsidP="00B00A12">
      <w:pPr>
        <w:pStyle w:val="ListParagraph"/>
        <w:numPr>
          <w:ilvl w:val="0"/>
          <w:numId w:val="3"/>
        </w:numPr>
        <w:spacing w:line="240" w:lineRule="auto"/>
      </w:pPr>
      <w:r>
        <w:t xml:space="preserve">Clear and effective </w:t>
      </w:r>
      <w:r w:rsidR="00B00A12">
        <w:t xml:space="preserve">written and oral </w:t>
      </w:r>
      <w:r>
        <w:t>communication skills</w:t>
      </w:r>
    </w:p>
    <w:p w:rsidR="0047045B" w:rsidRDefault="0047045B" w:rsidP="00B00A12">
      <w:pPr>
        <w:pStyle w:val="ListParagraph"/>
        <w:numPr>
          <w:ilvl w:val="0"/>
          <w:numId w:val="3"/>
        </w:numPr>
        <w:spacing w:line="240" w:lineRule="auto"/>
      </w:pPr>
      <w:r>
        <w:t>Effective time man</w:t>
      </w:r>
      <w:r w:rsidR="000A1632">
        <w:t>agement and organization skills</w:t>
      </w:r>
    </w:p>
    <w:p w:rsidR="0047045B" w:rsidRDefault="0047045B" w:rsidP="00B00A12">
      <w:pPr>
        <w:pStyle w:val="ListParagraph"/>
        <w:numPr>
          <w:ilvl w:val="0"/>
          <w:numId w:val="3"/>
        </w:numPr>
        <w:spacing w:line="240" w:lineRule="auto"/>
      </w:pPr>
      <w:r>
        <w:t xml:space="preserve">Strong </w:t>
      </w:r>
      <w:r w:rsidR="00912BD9">
        <w:t xml:space="preserve">attention to detail, </w:t>
      </w:r>
      <w:r>
        <w:t>problem</w:t>
      </w:r>
      <w:r w:rsidR="00B00A12">
        <w:t>-</w:t>
      </w:r>
      <w:r w:rsidR="00F850F0">
        <w:t>solving skill</w:t>
      </w:r>
      <w:r>
        <w:t>, flexi</w:t>
      </w:r>
      <w:r w:rsidR="000A1632">
        <w:t xml:space="preserve">bility, and </w:t>
      </w:r>
      <w:r w:rsidR="00A9159B">
        <w:t>ability to work well independently</w:t>
      </w:r>
    </w:p>
    <w:p w:rsidR="0045173F" w:rsidRDefault="0045173F" w:rsidP="00B00A12">
      <w:pPr>
        <w:pStyle w:val="ListParagraph"/>
        <w:numPr>
          <w:ilvl w:val="0"/>
          <w:numId w:val="3"/>
        </w:numPr>
        <w:spacing w:line="240" w:lineRule="auto"/>
      </w:pPr>
      <w:r>
        <w:t xml:space="preserve">Ability to work closely with diverse individuals and </w:t>
      </w:r>
      <w:r w:rsidR="00F850F0">
        <w:t xml:space="preserve">representatives of various </w:t>
      </w:r>
      <w:r>
        <w:t>organizations</w:t>
      </w:r>
    </w:p>
    <w:p w:rsidR="0045173F" w:rsidRDefault="0045173F" w:rsidP="00B00A12">
      <w:pPr>
        <w:pStyle w:val="ListParagraph"/>
        <w:numPr>
          <w:ilvl w:val="0"/>
          <w:numId w:val="3"/>
        </w:numPr>
        <w:spacing w:line="240" w:lineRule="auto"/>
      </w:pPr>
      <w:r>
        <w:t>Knowledge of Microsoft Office</w:t>
      </w:r>
      <w:r w:rsidR="00912BD9">
        <w:t xml:space="preserve"> Suite</w:t>
      </w:r>
    </w:p>
    <w:p w:rsidR="0047045B" w:rsidRDefault="0047045B" w:rsidP="00B00A12">
      <w:pPr>
        <w:pStyle w:val="ListParagraph"/>
        <w:numPr>
          <w:ilvl w:val="0"/>
          <w:numId w:val="3"/>
        </w:numPr>
        <w:spacing w:line="240" w:lineRule="auto"/>
      </w:pPr>
      <w:r>
        <w:t xml:space="preserve">Commitment to </w:t>
      </w:r>
      <w:r w:rsidR="000A1632">
        <w:t>human rights</w:t>
      </w:r>
    </w:p>
    <w:p w:rsidR="0047045B" w:rsidRPr="00CB0B8F" w:rsidRDefault="0047045B" w:rsidP="00B00A12">
      <w:pPr>
        <w:spacing w:after="0" w:line="240" w:lineRule="auto"/>
        <w:rPr>
          <w:b/>
        </w:rPr>
      </w:pPr>
      <w:r>
        <w:t xml:space="preserve"> </w:t>
      </w:r>
      <w:r w:rsidR="000A1632" w:rsidRPr="00CB0B8F">
        <w:rPr>
          <w:b/>
        </w:rPr>
        <w:t>Desired Qualifications:</w:t>
      </w:r>
    </w:p>
    <w:p w:rsidR="0047045B" w:rsidRDefault="0047045B" w:rsidP="00B00A12">
      <w:pPr>
        <w:pStyle w:val="ListParagraph"/>
        <w:numPr>
          <w:ilvl w:val="0"/>
          <w:numId w:val="4"/>
        </w:numPr>
        <w:spacing w:after="0" w:line="240" w:lineRule="auto"/>
      </w:pPr>
      <w:r>
        <w:t>Experience in</w:t>
      </w:r>
      <w:r w:rsidR="00B00A12">
        <w:t xml:space="preserve"> an</w:t>
      </w:r>
      <w:r>
        <w:t xml:space="preserve"> office environm</w:t>
      </w:r>
      <w:r w:rsidR="000A1632">
        <w:t xml:space="preserve">ent with </w:t>
      </w:r>
      <w:r w:rsidR="00A9159B">
        <w:t>administrative support</w:t>
      </w:r>
      <w:r w:rsidR="00093AC0">
        <w:t xml:space="preserve"> </w:t>
      </w:r>
    </w:p>
    <w:p w:rsidR="0047045B" w:rsidRDefault="0047045B" w:rsidP="00B00A12">
      <w:pPr>
        <w:pStyle w:val="ListParagraph"/>
        <w:numPr>
          <w:ilvl w:val="0"/>
          <w:numId w:val="4"/>
        </w:numPr>
        <w:spacing w:line="240" w:lineRule="auto"/>
      </w:pPr>
      <w:r>
        <w:t>Ability to work indep</w:t>
      </w:r>
      <w:r w:rsidR="00093AC0">
        <w:t xml:space="preserve">endently and </w:t>
      </w:r>
      <w:r w:rsidR="00B00A12">
        <w:t xml:space="preserve">to be </w:t>
      </w:r>
      <w:r w:rsidR="000A1632">
        <w:t>self-motivated</w:t>
      </w:r>
    </w:p>
    <w:p w:rsidR="00912BD9" w:rsidRDefault="00912BD9" w:rsidP="00B00A12">
      <w:pPr>
        <w:pStyle w:val="ListParagraph"/>
        <w:numPr>
          <w:ilvl w:val="0"/>
          <w:numId w:val="4"/>
        </w:numPr>
        <w:spacing w:line="240" w:lineRule="auto"/>
      </w:pPr>
      <w:r>
        <w:t xml:space="preserve">Graphic </w:t>
      </w:r>
      <w:r w:rsidR="00B00A12">
        <w:t>d</w:t>
      </w:r>
      <w:r>
        <w:t>esign interest or experience, particularly using InDesign software</w:t>
      </w:r>
    </w:p>
    <w:p w:rsidR="0047045B" w:rsidRDefault="00F850F0" w:rsidP="00B00A12">
      <w:pPr>
        <w:pStyle w:val="ListParagraph"/>
        <w:numPr>
          <w:ilvl w:val="0"/>
          <w:numId w:val="4"/>
        </w:numPr>
        <w:spacing w:line="240" w:lineRule="auto"/>
      </w:pPr>
      <w:r>
        <w:t>Positive outlook,</w:t>
      </w:r>
      <w:r w:rsidR="0047045B">
        <w:t xml:space="preserve"> high energy</w:t>
      </w:r>
      <w:r w:rsidR="00307383">
        <w:t xml:space="preserve">, </w:t>
      </w:r>
      <w:r>
        <w:t xml:space="preserve">ability to interact </w:t>
      </w:r>
      <w:r w:rsidR="00307383">
        <w:t xml:space="preserve">well </w:t>
      </w:r>
      <w:r>
        <w:t>with diverse publics, professional self-presentation</w:t>
      </w:r>
    </w:p>
    <w:p w:rsidR="000A1632" w:rsidRPr="00CB0B8F" w:rsidRDefault="000A1632" w:rsidP="00B00A12">
      <w:pPr>
        <w:spacing w:after="0" w:line="240" w:lineRule="auto"/>
        <w:rPr>
          <w:b/>
        </w:rPr>
      </w:pPr>
      <w:r w:rsidRPr="00CB0B8F">
        <w:rPr>
          <w:b/>
        </w:rPr>
        <w:t>How to apply:</w:t>
      </w:r>
    </w:p>
    <w:p w:rsidR="000A1632" w:rsidRDefault="000A1632" w:rsidP="00B00A12">
      <w:pPr>
        <w:spacing w:after="0" w:line="240" w:lineRule="auto"/>
      </w:pPr>
      <w:r w:rsidRPr="000A1632">
        <w:t xml:space="preserve">Please send a </w:t>
      </w:r>
      <w:proofErr w:type="spellStart"/>
      <w:r w:rsidRPr="000A1632">
        <w:t>resum</w:t>
      </w:r>
      <w:r w:rsidR="00B95484" w:rsidRPr="00B95484">
        <w:t>é</w:t>
      </w:r>
      <w:proofErr w:type="spellEnd"/>
      <w:r w:rsidR="00122725">
        <w:t>,</w:t>
      </w:r>
      <w:r w:rsidRPr="000A1632">
        <w:t xml:space="preserve"> cover letter</w:t>
      </w:r>
      <w:r w:rsidR="00F850F0">
        <w:t>, and three professional</w:t>
      </w:r>
      <w:r w:rsidR="00122725">
        <w:t xml:space="preserve"> references</w:t>
      </w:r>
      <w:r w:rsidRPr="000A1632">
        <w:t xml:space="preserve"> </w:t>
      </w:r>
      <w:r w:rsidR="00B00A12" w:rsidRPr="00F850F0">
        <w:rPr>
          <w:b/>
        </w:rPr>
        <w:t>as a single PDF</w:t>
      </w:r>
      <w:r w:rsidR="00B00A12">
        <w:t xml:space="preserve"> </w:t>
      </w:r>
      <w:r w:rsidRPr="000A1632">
        <w:t>to</w:t>
      </w:r>
      <w:r w:rsidR="00F850F0">
        <w:t xml:space="preserve"> admin</w:t>
      </w:r>
      <w:r w:rsidR="00331EEF">
        <w:t>@worl</w:t>
      </w:r>
      <w:r w:rsidR="00303D47">
        <w:t xml:space="preserve">dwithoutgenocide.org by </w:t>
      </w:r>
      <w:r w:rsidR="00122725" w:rsidRPr="00F850F0">
        <w:rPr>
          <w:b/>
          <w:u w:val="single"/>
        </w:rPr>
        <w:t>August 22</w:t>
      </w:r>
      <w:r w:rsidR="00331EEF" w:rsidRPr="00F850F0">
        <w:rPr>
          <w:b/>
          <w:u w:val="single"/>
        </w:rPr>
        <w:t>, 2016.</w:t>
      </w:r>
    </w:p>
    <w:sectPr w:rsidR="000A1632" w:rsidSect="00CB0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DF5"/>
    <w:multiLevelType w:val="hybridMultilevel"/>
    <w:tmpl w:val="096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52885"/>
    <w:multiLevelType w:val="hybridMultilevel"/>
    <w:tmpl w:val="6978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4127E"/>
    <w:multiLevelType w:val="hybridMultilevel"/>
    <w:tmpl w:val="458C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D5EAC"/>
    <w:multiLevelType w:val="hybridMultilevel"/>
    <w:tmpl w:val="5290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C3191"/>
    <w:multiLevelType w:val="hybridMultilevel"/>
    <w:tmpl w:val="A004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5B"/>
    <w:rsid w:val="00093AC0"/>
    <w:rsid w:val="000A1632"/>
    <w:rsid w:val="000E1211"/>
    <w:rsid w:val="00122725"/>
    <w:rsid w:val="00134475"/>
    <w:rsid w:val="00303D47"/>
    <w:rsid w:val="00307383"/>
    <w:rsid w:val="00331EEF"/>
    <w:rsid w:val="0045173F"/>
    <w:rsid w:val="0047045B"/>
    <w:rsid w:val="00566ACE"/>
    <w:rsid w:val="006553D0"/>
    <w:rsid w:val="00764254"/>
    <w:rsid w:val="007662F8"/>
    <w:rsid w:val="0083289C"/>
    <w:rsid w:val="008570B6"/>
    <w:rsid w:val="00912BD9"/>
    <w:rsid w:val="009879C2"/>
    <w:rsid w:val="009C2FEB"/>
    <w:rsid w:val="00A74DCB"/>
    <w:rsid w:val="00A9159B"/>
    <w:rsid w:val="00AB1AD8"/>
    <w:rsid w:val="00B00A12"/>
    <w:rsid w:val="00B90555"/>
    <w:rsid w:val="00B95484"/>
    <w:rsid w:val="00BE7F91"/>
    <w:rsid w:val="00CB0B8F"/>
    <w:rsid w:val="00CC1C2D"/>
    <w:rsid w:val="00CD78BB"/>
    <w:rsid w:val="00DB0C90"/>
    <w:rsid w:val="00E21686"/>
    <w:rsid w:val="00EE021A"/>
    <w:rsid w:val="00EE225B"/>
    <w:rsid w:val="00F850F0"/>
    <w:rsid w:val="00FE01FE"/>
    <w:rsid w:val="00FE2298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74D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74DCB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470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74D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74DCB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470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worldwithoutgenocide.org" TargetMode="External"/><Relationship Id="rId8" Type="http://schemas.openxmlformats.org/officeDocument/2006/relationships/hyperlink" Target="http://www.worldwithoutgenocide.org/tent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ITS</cp:lastModifiedBy>
  <cp:revision>2</cp:revision>
  <cp:lastPrinted>2015-07-23T13:33:00Z</cp:lastPrinted>
  <dcterms:created xsi:type="dcterms:W3CDTF">2016-08-15T16:24:00Z</dcterms:created>
  <dcterms:modified xsi:type="dcterms:W3CDTF">2016-08-15T16:24:00Z</dcterms:modified>
</cp:coreProperties>
</file>