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E6A46" w14:textId="1D09473F" w:rsidR="00CC0C1C" w:rsidRPr="00FF6687" w:rsidRDefault="00CC0C1C" w:rsidP="0071533B">
      <w:pPr>
        <w:jc w:val="center"/>
        <w:rPr>
          <w:rFonts w:ascii="Times New Roman" w:hAnsi="Times New Roman" w:cs="Times New Roman"/>
          <w:b/>
          <w:sz w:val="24"/>
          <w:szCs w:val="24"/>
        </w:rPr>
      </w:pPr>
      <w:r>
        <w:rPr>
          <w:rFonts w:ascii="Times New Roman" w:hAnsi="Times New Roman" w:cs="Times New Roman"/>
          <w:b/>
          <w:sz w:val="24"/>
          <w:szCs w:val="24"/>
        </w:rPr>
        <w:t>History 294-16: Sport in the Modern World (Spring 2016</w:t>
      </w:r>
      <w:r w:rsidRPr="00FF6687">
        <w:rPr>
          <w:rFonts w:ascii="Times New Roman" w:hAnsi="Times New Roman" w:cs="Times New Roman"/>
          <w:b/>
          <w:sz w:val="24"/>
          <w:szCs w:val="24"/>
        </w:rPr>
        <w:t>)</w:t>
      </w:r>
      <w:r>
        <w:rPr>
          <w:rFonts w:ascii="Times New Roman" w:hAnsi="Times New Roman" w:cs="Times New Roman"/>
          <w:b/>
          <w:sz w:val="24"/>
          <w:szCs w:val="24"/>
        </w:rPr>
        <w:t xml:space="preserve"> </w:t>
      </w:r>
    </w:p>
    <w:p w14:paraId="6CAF9F6C" w14:textId="77777777" w:rsidR="00CC0C1C" w:rsidRPr="00FF6687" w:rsidRDefault="00CC0C1C" w:rsidP="00CC0C1C">
      <w:pPr>
        <w:jc w:val="center"/>
        <w:rPr>
          <w:rFonts w:ascii="Times New Roman" w:hAnsi="Times New Roman" w:cs="Times New Roman"/>
          <w:sz w:val="24"/>
          <w:szCs w:val="24"/>
        </w:rPr>
      </w:pPr>
      <w:r w:rsidRPr="00FF6687">
        <w:rPr>
          <w:rFonts w:ascii="Times New Roman" w:hAnsi="Times New Roman" w:cs="Times New Roman"/>
          <w:sz w:val="24"/>
          <w:szCs w:val="24"/>
        </w:rPr>
        <w:t xml:space="preserve">Prof. Christopher </w:t>
      </w:r>
      <w:proofErr w:type="spellStart"/>
      <w:r w:rsidRPr="00FF6687">
        <w:rPr>
          <w:rFonts w:ascii="Times New Roman" w:hAnsi="Times New Roman" w:cs="Times New Roman"/>
          <w:sz w:val="24"/>
          <w:szCs w:val="24"/>
        </w:rPr>
        <w:t>Tounsel</w:t>
      </w:r>
      <w:proofErr w:type="spellEnd"/>
      <w:r w:rsidRPr="00FF6687">
        <w:rPr>
          <w:rFonts w:ascii="Times New Roman" w:hAnsi="Times New Roman" w:cs="Times New Roman"/>
          <w:sz w:val="24"/>
          <w:szCs w:val="24"/>
        </w:rPr>
        <w:t>, ctounsel@macalester.edu</w:t>
      </w:r>
    </w:p>
    <w:p w14:paraId="2883E195" w14:textId="77777777" w:rsidR="00CC0C1C" w:rsidRPr="00FF6687" w:rsidRDefault="00CC0C1C" w:rsidP="00CC0C1C">
      <w:pPr>
        <w:jc w:val="center"/>
        <w:rPr>
          <w:rFonts w:ascii="Times New Roman" w:hAnsi="Times New Roman" w:cs="Times New Roman"/>
          <w:sz w:val="24"/>
          <w:szCs w:val="24"/>
        </w:rPr>
      </w:pPr>
      <w:r>
        <w:rPr>
          <w:rFonts w:ascii="Times New Roman" w:hAnsi="Times New Roman" w:cs="Times New Roman"/>
          <w:sz w:val="24"/>
          <w:szCs w:val="24"/>
        </w:rPr>
        <w:t>111</w:t>
      </w:r>
      <w:r w:rsidRPr="00FF6687">
        <w:rPr>
          <w:rFonts w:ascii="Times New Roman" w:hAnsi="Times New Roman" w:cs="Times New Roman"/>
          <w:sz w:val="24"/>
          <w:szCs w:val="24"/>
        </w:rPr>
        <w:t xml:space="preserve"> Old Main</w:t>
      </w:r>
    </w:p>
    <w:p w14:paraId="6671CCFF" w14:textId="77777777" w:rsidR="00CC0C1C" w:rsidRPr="00FF6687" w:rsidRDefault="00CC0C1C" w:rsidP="00CC0C1C">
      <w:pPr>
        <w:jc w:val="center"/>
        <w:rPr>
          <w:rFonts w:ascii="Times New Roman" w:hAnsi="Times New Roman" w:cs="Times New Roman"/>
          <w:sz w:val="24"/>
          <w:szCs w:val="24"/>
        </w:rPr>
      </w:pPr>
      <w:r>
        <w:rPr>
          <w:rFonts w:ascii="Times New Roman" w:hAnsi="Times New Roman" w:cs="Times New Roman"/>
          <w:sz w:val="24"/>
          <w:szCs w:val="24"/>
        </w:rPr>
        <w:t>Monday, Wednesday and Friday, 3:30-4:30pm</w:t>
      </w:r>
    </w:p>
    <w:p w14:paraId="36D2317F" w14:textId="77777777" w:rsidR="00CC0C1C" w:rsidRPr="00FF6687" w:rsidRDefault="00CC0C1C" w:rsidP="00CC0C1C">
      <w:pPr>
        <w:jc w:val="center"/>
        <w:rPr>
          <w:rFonts w:ascii="Times New Roman" w:hAnsi="Times New Roman" w:cs="Times New Roman"/>
          <w:sz w:val="24"/>
          <w:szCs w:val="24"/>
        </w:rPr>
      </w:pPr>
      <w:r w:rsidRPr="00FF6687">
        <w:rPr>
          <w:rFonts w:ascii="Times New Roman" w:hAnsi="Times New Roman" w:cs="Times New Roman"/>
          <w:sz w:val="24"/>
          <w:szCs w:val="24"/>
        </w:rPr>
        <w:t>O</w:t>
      </w:r>
      <w:r>
        <w:rPr>
          <w:rFonts w:ascii="Times New Roman" w:hAnsi="Times New Roman" w:cs="Times New Roman"/>
          <w:sz w:val="24"/>
          <w:szCs w:val="24"/>
        </w:rPr>
        <w:t xml:space="preserve">ffice Hours: Tuesdays, 9am-12pm in </w:t>
      </w:r>
      <w:r w:rsidRPr="00FF6687">
        <w:rPr>
          <w:rFonts w:ascii="Times New Roman" w:hAnsi="Times New Roman" w:cs="Times New Roman"/>
          <w:sz w:val="24"/>
          <w:szCs w:val="24"/>
        </w:rPr>
        <w:t>308 Old Main</w:t>
      </w:r>
    </w:p>
    <w:p w14:paraId="38C1AD54" w14:textId="77777777" w:rsidR="00CC0C1C" w:rsidRDefault="00CC0C1C" w:rsidP="00CC0C1C">
      <w:pPr>
        <w:jc w:val="both"/>
        <w:rPr>
          <w:rFonts w:ascii="Times New Roman" w:hAnsi="Times New Roman" w:cs="Times New Roman"/>
          <w:b/>
          <w:sz w:val="24"/>
          <w:szCs w:val="24"/>
        </w:rPr>
      </w:pPr>
    </w:p>
    <w:p w14:paraId="79234156" w14:textId="77777777" w:rsidR="00CC0C1C" w:rsidRDefault="00CC0C1C" w:rsidP="00CC0C1C">
      <w:pPr>
        <w:jc w:val="both"/>
        <w:rPr>
          <w:rFonts w:ascii="Times New Roman" w:eastAsia="Times New Roman" w:hAnsi="Times New Roman" w:cs="Times New Roman"/>
          <w:sz w:val="24"/>
          <w:szCs w:val="24"/>
        </w:rPr>
      </w:pPr>
      <w:r w:rsidRPr="00040C80">
        <w:rPr>
          <w:rFonts w:ascii="Times New Roman" w:eastAsia="Times New Roman" w:hAnsi="Times New Roman" w:cs="Times New Roman"/>
          <w:sz w:val="24"/>
          <w:szCs w:val="24"/>
        </w:rPr>
        <w:t xml:space="preserve">Sport, leisure, and organized competition have been elements of human societies since at least the Greco-Roman period. In many ways, however, sport has served as </w:t>
      </w:r>
      <w:proofErr w:type="gramStart"/>
      <w:r w:rsidRPr="00040C80">
        <w:rPr>
          <w:rFonts w:ascii="Times New Roman" w:eastAsia="Times New Roman" w:hAnsi="Times New Roman" w:cs="Times New Roman"/>
          <w:sz w:val="24"/>
          <w:szCs w:val="24"/>
        </w:rPr>
        <w:t>an 'arena'</w:t>
      </w:r>
      <w:proofErr w:type="gramEnd"/>
      <w:r w:rsidRPr="00040C80">
        <w:rPr>
          <w:rFonts w:ascii="Times New Roman" w:eastAsia="Times New Roman" w:hAnsi="Times New Roman" w:cs="Times New Roman"/>
          <w:sz w:val="24"/>
          <w:szCs w:val="24"/>
        </w:rPr>
        <w:t xml:space="preserve"> for the articulation, definition, and rejection of some of the modern world’s most foundational elements. In this class we</w:t>
      </w:r>
      <w:bookmarkStart w:id="0" w:name="_GoBack"/>
      <w:bookmarkEnd w:id="0"/>
      <w:r w:rsidRPr="00040C80">
        <w:rPr>
          <w:rFonts w:ascii="Times New Roman" w:eastAsia="Times New Roman" w:hAnsi="Times New Roman" w:cs="Times New Roman"/>
          <w:sz w:val="24"/>
          <w:szCs w:val="24"/>
        </w:rPr>
        <w:t xml:space="preserve"> will investigate the ways in which societies throughout the world have used sports to make particular arguments about race, gender, class, empire, and nationality since the end of the eighteenth century. Particular themes that we will explore include the roles of cricket and soccer in the British Empire, 'Muscular Christianity' and the ideological roots of the YMCA, the development of college football on Ivy League campuses, shifting conceptions of manhood in the late 19th century, the 'Nazi' Olympics of 1936, the desegregation of baseball, the monetization of professional sports in the 20th century, and debates concerning the history of slavery and the modern Black athlete.</w:t>
      </w:r>
    </w:p>
    <w:p w14:paraId="588E6791" w14:textId="77777777" w:rsidR="00CC0C1C" w:rsidRDefault="00CC0C1C" w:rsidP="00CC0C1C">
      <w:pPr>
        <w:ind w:firstLine="720"/>
        <w:jc w:val="both"/>
        <w:rPr>
          <w:rFonts w:ascii="Times New Roman" w:eastAsia="Times New Roman" w:hAnsi="Times New Roman" w:cs="Times New Roman"/>
          <w:sz w:val="24"/>
          <w:szCs w:val="24"/>
        </w:rPr>
      </w:pPr>
    </w:p>
    <w:p w14:paraId="6A281218" w14:textId="77777777" w:rsidR="00CC0C1C" w:rsidRDefault="00CC0C1C" w:rsidP="00CC0C1C">
      <w:pPr>
        <w:jc w:val="both"/>
        <w:rPr>
          <w:rFonts w:ascii="Times New Roman" w:hAnsi="Times New Roman" w:cs="Times New Roman"/>
          <w:sz w:val="24"/>
          <w:szCs w:val="24"/>
        </w:rPr>
      </w:pPr>
      <w:r>
        <w:rPr>
          <w:rFonts w:ascii="Times New Roman" w:hAnsi="Times New Roman" w:cs="Times New Roman"/>
          <w:sz w:val="24"/>
          <w:szCs w:val="24"/>
        </w:rPr>
        <w:t>The course will follow this thematic trajectory:</w:t>
      </w:r>
    </w:p>
    <w:p w14:paraId="1E4B1C8E" w14:textId="77777777" w:rsidR="00CC0C1C" w:rsidRPr="00040C80" w:rsidRDefault="00CC0C1C" w:rsidP="00CC0C1C">
      <w:pPr>
        <w:pStyle w:val="ListParagraph"/>
        <w:numPr>
          <w:ilvl w:val="0"/>
          <w:numId w:val="6"/>
        </w:numPr>
        <w:jc w:val="both"/>
        <w:rPr>
          <w:rFonts w:ascii="Times New Roman" w:hAnsi="Times New Roman" w:cs="Times New Roman"/>
          <w:sz w:val="24"/>
          <w:szCs w:val="24"/>
        </w:rPr>
      </w:pPr>
      <w:r w:rsidRPr="00040C80">
        <w:rPr>
          <w:rFonts w:ascii="Times New Roman" w:hAnsi="Times New Roman" w:cs="Times New Roman"/>
          <w:sz w:val="24"/>
          <w:szCs w:val="24"/>
        </w:rPr>
        <w:t>The Emergence of Modernity</w:t>
      </w:r>
    </w:p>
    <w:p w14:paraId="42933466" w14:textId="77777777" w:rsidR="00CC0C1C" w:rsidRDefault="00CC0C1C" w:rsidP="00CC0C1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Controlling the Body</w:t>
      </w:r>
    </w:p>
    <w:p w14:paraId="244E0B77" w14:textId="77777777" w:rsidR="00CC0C1C" w:rsidRDefault="00CC0C1C" w:rsidP="00CC0C1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Religion</w:t>
      </w:r>
    </w:p>
    <w:p w14:paraId="611AA8F9" w14:textId="77777777" w:rsidR="00CC0C1C" w:rsidRDefault="00CC0C1C" w:rsidP="00CC0C1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Gender</w:t>
      </w:r>
    </w:p>
    <w:p w14:paraId="56D14301" w14:textId="77777777" w:rsidR="00CC0C1C" w:rsidRDefault="00CC0C1C" w:rsidP="00CC0C1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Global Spread</w:t>
      </w:r>
    </w:p>
    <w:p w14:paraId="35046271" w14:textId="77777777" w:rsidR="00CC0C1C" w:rsidRDefault="00CC0C1C" w:rsidP="00CC0C1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Economics</w:t>
      </w:r>
    </w:p>
    <w:p w14:paraId="0441642B" w14:textId="353EAA8D" w:rsidR="00CC0C1C" w:rsidRDefault="009E53B5" w:rsidP="00CC0C1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Race and </w:t>
      </w:r>
      <w:r w:rsidR="00CC0C1C">
        <w:rPr>
          <w:rFonts w:ascii="Times New Roman" w:hAnsi="Times New Roman" w:cs="Times New Roman"/>
          <w:sz w:val="24"/>
          <w:szCs w:val="24"/>
        </w:rPr>
        <w:t>Politics</w:t>
      </w:r>
    </w:p>
    <w:p w14:paraId="5BAC744D" w14:textId="77777777" w:rsidR="00CC0C1C" w:rsidRDefault="00CC0C1C" w:rsidP="00CC0C1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Soccer</w:t>
      </w:r>
    </w:p>
    <w:p w14:paraId="01F68E09" w14:textId="77777777" w:rsidR="00CC0C1C" w:rsidRDefault="00CC0C1C" w:rsidP="00CC0C1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Black Athlete</w:t>
      </w:r>
    </w:p>
    <w:p w14:paraId="6AB39D7F" w14:textId="77777777" w:rsidR="00CC0C1C" w:rsidRDefault="00CC0C1C" w:rsidP="00CC0C1C">
      <w:pPr>
        <w:jc w:val="both"/>
        <w:rPr>
          <w:rFonts w:ascii="Times New Roman" w:hAnsi="Times New Roman" w:cs="Times New Roman"/>
          <w:sz w:val="24"/>
          <w:szCs w:val="24"/>
        </w:rPr>
      </w:pPr>
    </w:p>
    <w:p w14:paraId="07AE141E" w14:textId="77777777" w:rsidR="00CC0C1C" w:rsidRPr="00FF6687" w:rsidRDefault="00CC0C1C" w:rsidP="00CC0C1C">
      <w:pPr>
        <w:rPr>
          <w:rFonts w:ascii="Times New Roman" w:hAnsi="Times New Roman" w:cs="Times New Roman"/>
          <w:sz w:val="24"/>
          <w:szCs w:val="24"/>
        </w:rPr>
      </w:pPr>
      <w:r w:rsidRPr="00FF6687">
        <w:rPr>
          <w:rFonts w:ascii="Times New Roman" w:hAnsi="Times New Roman" w:cs="Times New Roman"/>
          <w:b/>
          <w:sz w:val="24"/>
          <w:szCs w:val="24"/>
        </w:rPr>
        <w:t>Grading:</w:t>
      </w:r>
      <w:r w:rsidRPr="00FF6687">
        <w:rPr>
          <w:rFonts w:ascii="Times New Roman" w:hAnsi="Times New Roman" w:cs="Times New Roman"/>
          <w:sz w:val="24"/>
          <w:szCs w:val="24"/>
        </w:rPr>
        <w:t xml:space="preserve"> Assignments will include weekly quizzes, a map quiz, mid-term exam, and final exam. </w:t>
      </w:r>
    </w:p>
    <w:p w14:paraId="3C467A7F" w14:textId="77777777" w:rsidR="00CC0C1C" w:rsidRDefault="00CC0C1C" w:rsidP="00CC0C1C">
      <w:pPr>
        <w:rPr>
          <w:rFonts w:ascii="Times New Roman" w:hAnsi="Times New Roman" w:cs="Times New Roman"/>
          <w:sz w:val="24"/>
          <w:szCs w:val="24"/>
        </w:rPr>
      </w:pPr>
      <w:r w:rsidRPr="00FF6687">
        <w:rPr>
          <w:rFonts w:ascii="Times New Roman" w:hAnsi="Times New Roman" w:cs="Times New Roman"/>
          <w:sz w:val="24"/>
          <w:szCs w:val="24"/>
        </w:rPr>
        <w:t xml:space="preserve"> </w:t>
      </w:r>
    </w:p>
    <w:p w14:paraId="76D62B6E" w14:textId="77777777" w:rsidR="00CC0C1C" w:rsidRDefault="00CC0C1C" w:rsidP="00CC0C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 Attendance</w:t>
      </w:r>
    </w:p>
    <w:p w14:paraId="114D1E3D" w14:textId="77777777" w:rsidR="00CC0C1C" w:rsidRDefault="00CC0C1C" w:rsidP="00CC0C1C">
      <w:pPr>
        <w:ind w:left="1440" w:firstLine="720"/>
        <w:rPr>
          <w:rFonts w:ascii="Times New Roman" w:hAnsi="Times New Roman" w:cs="Times New Roman"/>
          <w:sz w:val="24"/>
          <w:szCs w:val="24"/>
        </w:rPr>
      </w:pPr>
      <w:r>
        <w:rPr>
          <w:rFonts w:ascii="Times New Roman" w:hAnsi="Times New Roman" w:cs="Times New Roman"/>
          <w:sz w:val="24"/>
          <w:szCs w:val="24"/>
        </w:rPr>
        <w:t>10</w:t>
      </w:r>
      <w:r w:rsidRPr="00FF6687">
        <w:rPr>
          <w:rFonts w:ascii="Times New Roman" w:hAnsi="Times New Roman" w:cs="Times New Roman"/>
          <w:sz w:val="24"/>
          <w:szCs w:val="24"/>
        </w:rPr>
        <w:t xml:space="preserve">% -- Participation </w:t>
      </w:r>
    </w:p>
    <w:p w14:paraId="568DC6A0" w14:textId="77777777" w:rsidR="00CC0C1C" w:rsidRPr="00FF6687" w:rsidRDefault="00CC0C1C" w:rsidP="00CC0C1C">
      <w:pPr>
        <w:ind w:left="1440" w:firstLine="720"/>
        <w:rPr>
          <w:rFonts w:ascii="Times New Roman" w:hAnsi="Times New Roman" w:cs="Times New Roman"/>
          <w:sz w:val="24"/>
          <w:szCs w:val="24"/>
        </w:rPr>
      </w:pPr>
      <w:r>
        <w:rPr>
          <w:rFonts w:ascii="Times New Roman" w:hAnsi="Times New Roman" w:cs="Times New Roman"/>
          <w:sz w:val="24"/>
          <w:szCs w:val="24"/>
        </w:rPr>
        <w:t>15% -- Quizzes</w:t>
      </w:r>
    </w:p>
    <w:p w14:paraId="1809D85F" w14:textId="77777777" w:rsidR="00CC0C1C" w:rsidRDefault="00CC0C1C" w:rsidP="00CC0C1C">
      <w:pPr>
        <w:ind w:left="1440" w:firstLine="720"/>
        <w:rPr>
          <w:rFonts w:ascii="Times New Roman" w:hAnsi="Times New Roman" w:cs="Times New Roman"/>
          <w:sz w:val="24"/>
          <w:szCs w:val="24"/>
        </w:rPr>
      </w:pPr>
      <w:r>
        <w:rPr>
          <w:rFonts w:ascii="Times New Roman" w:hAnsi="Times New Roman" w:cs="Times New Roman"/>
          <w:sz w:val="24"/>
          <w:szCs w:val="24"/>
        </w:rPr>
        <w:t>30</w:t>
      </w:r>
      <w:r w:rsidRPr="00FF6687">
        <w:rPr>
          <w:rFonts w:ascii="Times New Roman" w:hAnsi="Times New Roman" w:cs="Times New Roman"/>
          <w:sz w:val="24"/>
          <w:szCs w:val="24"/>
        </w:rPr>
        <w:t xml:space="preserve">% -- </w:t>
      </w:r>
      <w:r>
        <w:rPr>
          <w:rFonts w:ascii="Times New Roman" w:hAnsi="Times New Roman" w:cs="Times New Roman"/>
          <w:sz w:val="24"/>
          <w:szCs w:val="24"/>
        </w:rPr>
        <w:t>Midterm Essay</w:t>
      </w:r>
    </w:p>
    <w:p w14:paraId="4CBE6BBC" w14:textId="49973479" w:rsidR="00CC0C1C" w:rsidRPr="00FF6687" w:rsidRDefault="0071533B" w:rsidP="00CC0C1C">
      <w:pPr>
        <w:ind w:left="1440" w:firstLine="720"/>
        <w:rPr>
          <w:rFonts w:ascii="Times New Roman" w:hAnsi="Times New Roman" w:cs="Times New Roman"/>
          <w:sz w:val="24"/>
          <w:szCs w:val="24"/>
        </w:rPr>
      </w:pPr>
      <w:r>
        <w:rPr>
          <w:rFonts w:ascii="Times New Roman" w:hAnsi="Times New Roman" w:cs="Times New Roman"/>
          <w:sz w:val="24"/>
          <w:szCs w:val="24"/>
        </w:rPr>
        <w:t>5</w:t>
      </w:r>
      <w:r w:rsidR="00CC0C1C">
        <w:rPr>
          <w:rFonts w:ascii="Times New Roman" w:hAnsi="Times New Roman" w:cs="Times New Roman"/>
          <w:sz w:val="24"/>
          <w:szCs w:val="24"/>
        </w:rPr>
        <w:t xml:space="preserve">% -- Weekly Journals </w:t>
      </w:r>
    </w:p>
    <w:p w14:paraId="4037E01E" w14:textId="76A8BB61" w:rsidR="00CC0C1C" w:rsidRPr="00FF6687" w:rsidRDefault="0071533B" w:rsidP="00CC0C1C">
      <w:pPr>
        <w:ind w:left="1440" w:firstLine="720"/>
        <w:rPr>
          <w:rFonts w:ascii="Times New Roman" w:hAnsi="Times New Roman" w:cs="Times New Roman"/>
          <w:sz w:val="24"/>
          <w:szCs w:val="24"/>
        </w:rPr>
      </w:pPr>
      <w:r>
        <w:rPr>
          <w:rFonts w:ascii="Times New Roman" w:hAnsi="Times New Roman" w:cs="Times New Roman"/>
          <w:sz w:val="24"/>
          <w:szCs w:val="24"/>
        </w:rPr>
        <w:t>35</w:t>
      </w:r>
      <w:r w:rsidR="00CC0C1C">
        <w:rPr>
          <w:rFonts w:ascii="Times New Roman" w:hAnsi="Times New Roman" w:cs="Times New Roman"/>
          <w:sz w:val="24"/>
          <w:szCs w:val="24"/>
        </w:rPr>
        <w:t>% -- Final Essay</w:t>
      </w:r>
      <w:r w:rsidR="00CC0C1C" w:rsidRPr="00FF6687">
        <w:rPr>
          <w:rFonts w:ascii="Times New Roman" w:hAnsi="Times New Roman" w:cs="Times New Roman"/>
          <w:sz w:val="24"/>
          <w:szCs w:val="24"/>
        </w:rPr>
        <w:t xml:space="preserve"> </w:t>
      </w:r>
    </w:p>
    <w:p w14:paraId="3A9DAA0D" w14:textId="77777777" w:rsidR="00CC0C1C" w:rsidRPr="00FF6687" w:rsidRDefault="00CC0C1C" w:rsidP="00CC0C1C">
      <w:pPr>
        <w:rPr>
          <w:rFonts w:ascii="Times New Roman" w:hAnsi="Times New Roman" w:cs="Times New Roman"/>
          <w:sz w:val="24"/>
          <w:szCs w:val="24"/>
        </w:rPr>
      </w:pPr>
    </w:p>
    <w:p w14:paraId="4D9195AE" w14:textId="77777777" w:rsidR="00CC0C1C" w:rsidRPr="00FF6687" w:rsidRDefault="00CC0C1C" w:rsidP="00CC0C1C">
      <w:pPr>
        <w:rPr>
          <w:rFonts w:ascii="Times New Roman" w:hAnsi="Times New Roman" w:cs="Times New Roman"/>
          <w:b/>
          <w:sz w:val="24"/>
          <w:szCs w:val="24"/>
        </w:rPr>
      </w:pPr>
      <w:r w:rsidRPr="00FF6687">
        <w:rPr>
          <w:rFonts w:ascii="Times New Roman" w:hAnsi="Times New Roman" w:cs="Times New Roman"/>
          <w:b/>
          <w:sz w:val="24"/>
          <w:szCs w:val="24"/>
        </w:rPr>
        <w:t xml:space="preserve">Policies: </w:t>
      </w:r>
    </w:p>
    <w:p w14:paraId="65280FB2" w14:textId="77777777" w:rsidR="00CC0C1C" w:rsidRPr="00FF6687" w:rsidRDefault="00CC0C1C" w:rsidP="00CC0C1C">
      <w:pPr>
        <w:autoSpaceDE w:val="0"/>
        <w:autoSpaceDN w:val="0"/>
        <w:adjustRightInd w:val="0"/>
        <w:rPr>
          <w:rFonts w:ascii="Times New Roman" w:hAnsi="Times New Roman" w:cs="Times New Roman"/>
          <w:sz w:val="24"/>
          <w:szCs w:val="24"/>
        </w:rPr>
      </w:pPr>
      <w:r w:rsidRPr="00FF6687">
        <w:rPr>
          <w:rFonts w:ascii="Times New Roman" w:hAnsi="Times New Roman" w:cs="Times New Roman"/>
          <w:sz w:val="24"/>
          <w:szCs w:val="24"/>
          <w:u w:val="single"/>
        </w:rPr>
        <w:t>Attendance:</w:t>
      </w:r>
      <w:r w:rsidRPr="00FF6687">
        <w:rPr>
          <w:rFonts w:ascii="Times New Roman" w:hAnsi="Times New Roman" w:cs="Times New Roman"/>
          <w:sz w:val="24"/>
          <w:szCs w:val="24"/>
        </w:rPr>
        <w:t xml:space="preserve"> Attendance will be taken at the beginning of each class.  While students are expected to attend every class, each student will be allowed two unexcused absences. Each subsequent absence will result in a significant blow to your final grade. Thus, </w:t>
      </w:r>
      <w:r w:rsidRPr="00FF6687">
        <w:rPr>
          <w:rFonts w:ascii="Times New Roman" w:hAnsi="Times New Roman" w:cs="Times New Roman"/>
          <w:sz w:val="24"/>
          <w:szCs w:val="24"/>
          <w:u w:val="single"/>
        </w:rPr>
        <w:t>not</w:t>
      </w:r>
      <w:r w:rsidRPr="00FF6687">
        <w:rPr>
          <w:rFonts w:ascii="Times New Roman" w:hAnsi="Times New Roman" w:cs="Times New Roman"/>
          <w:sz w:val="24"/>
          <w:szCs w:val="24"/>
        </w:rPr>
        <w:t xml:space="preserve"> turning up to class is entirely</w:t>
      </w:r>
      <w:r>
        <w:rPr>
          <w:rFonts w:ascii="Times New Roman" w:hAnsi="Times New Roman" w:cs="Times New Roman"/>
          <w:sz w:val="24"/>
          <w:szCs w:val="24"/>
        </w:rPr>
        <w:t xml:space="preserve"> sufficient for a bad grade. Three</w:t>
      </w:r>
      <w:r w:rsidRPr="00FF6687">
        <w:rPr>
          <w:rFonts w:ascii="Times New Roman" w:hAnsi="Times New Roman" w:cs="Times New Roman"/>
          <w:sz w:val="24"/>
          <w:szCs w:val="24"/>
        </w:rPr>
        <w:t xml:space="preserve"> late </w:t>
      </w:r>
      <w:r>
        <w:rPr>
          <w:rFonts w:ascii="Times New Roman" w:hAnsi="Times New Roman" w:cs="Times New Roman"/>
          <w:sz w:val="24"/>
          <w:szCs w:val="24"/>
        </w:rPr>
        <w:t xml:space="preserve">arrivals (entering class </w:t>
      </w:r>
      <w:r>
        <w:rPr>
          <w:rFonts w:ascii="Times New Roman" w:hAnsi="Times New Roman" w:cs="Times New Roman"/>
          <w:sz w:val="24"/>
          <w:szCs w:val="24"/>
        </w:rPr>
        <w:lastRenderedPageBreak/>
        <w:t>after I have received a completed attendance sheet</w:t>
      </w:r>
      <w:r w:rsidRPr="00FF6687">
        <w:rPr>
          <w:rFonts w:ascii="Times New Roman" w:hAnsi="Times New Roman" w:cs="Times New Roman"/>
          <w:sz w:val="24"/>
          <w:szCs w:val="24"/>
        </w:rPr>
        <w:t>) or early departures will count as an unexcused absence.</w:t>
      </w:r>
    </w:p>
    <w:p w14:paraId="4CEF178D" w14:textId="77777777" w:rsidR="00CC0C1C" w:rsidRPr="00FF6687" w:rsidRDefault="00CC0C1C" w:rsidP="00CC0C1C">
      <w:pPr>
        <w:rPr>
          <w:rFonts w:ascii="Times New Roman" w:hAnsi="Times New Roman" w:cs="Times New Roman"/>
          <w:sz w:val="24"/>
          <w:szCs w:val="24"/>
        </w:rPr>
      </w:pPr>
    </w:p>
    <w:p w14:paraId="0B6747AE" w14:textId="77777777" w:rsidR="00CC0C1C" w:rsidRPr="00FF6687" w:rsidRDefault="00CC0C1C" w:rsidP="00CC0C1C">
      <w:pPr>
        <w:rPr>
          <w:rFonts w:ascii="Times New Roman" w:hAnsi="Times New Roman" w:cs="Times New Roman"/>
          <w:b/>
          <w:sz w:val="24"/>
          <w:szCs w:val="24"/>
        </w:rPr>
      </w:pPr>
      <w:r w:rsidRPr="00FF6687">
        <w:rPr>
          <w:rFonts w:ascii="Times New Roman" w:hAnsi="Times New Roman" w:cs="Times New Roman"/>
          <w:sz w:val="24"/>
          <w:szCs w:val="24"/>
        </w:rPr>
        <w:t>You must provide written, official documentation to excuse your absence; this documentation will be accepted at my discretion. As classes will focus on close readings of assigned texts, assigned readings must be brought to class. Failure to bring assigned readings can negatively influence your participation grade.</w:t>
      </w:r>
      <w:r w:rsidRPr="00FF6687">
        <w:rPr>
          <w:rFonts w:ascii="Times New Roman" w:hAnsi="Times New Roman" w:cs="Times New Roman"/>
          <w:b/>
          <w:sz w:val="24"/>
          <w:szCs w:val="24"/>
        </w:rPr>
        <w:t xml:space="preserve">  </w:t>
      </w:r>
    </w:p>
    <w:p w14:paraId="14358E51" w14:textId="77777777" w:rsidR="00CC0C1C" w:rsidRPr="00FF6687" w:rsidRDefault="00CC0C1C" w:rsidP="00CC0C1C">
      <w:pPr>
        <w:rPr>
          <w:rFonts w:ascii="Times New Roman" w:hAnsi="Times New Roman" w:cs="Times New Roman"/>
          <w:sz w:val="24"/>
          <w:szCs w:val="24"/>
        </w:rPr>
      </w:pPr>
    </w:p>
    <w:p w14:paraId="65A1846D" w14:textId="77777777" w:rsidR="00CC0C1C" w:rsidRPr="00FF6687" w:rsidRDefault="00CC0C1C" w:rsidP="00CC0C1C">
      <w:pPr>
        <w:rPr>
          <w:rFonts w:ascii="Times New Roman" w:hAnsi="Times New Roman" w:cs="Times New Roman"/>
          <w:sz w:val="24"/>
          <w:szCs w:val="24"/>
        </w:rPr>
      </w:pPr>
      <w:r w:rsidRPr="00FF6687">
        <w:rPr>
          <w:rFonts w:ascii="Times New Roman" w:hAnsi="Times New Roman" w:cs="Times New Roman"/>
          <w:sz w:val="24"/>
          <w:szCs w:val="24"/>
          <w:u w:val="single"/>
        </w:rPr>
        <w:t>Participation:</w:t>
      </w:r>
      <w:r w:rsidRPr="00FF6687">
        <w:rPr>
          <w:rFonts w:ascii="Times New Roman" w:hAnsi="Times New Roman" w:cs="Times New Roman"/>
          <w:sz w:val="24"/>
          <w:szCs w:val="24"/>
        </w:rPr>
        <w:t xml:space="preserve">  It is important that you come prepared to actively participate! It should be clear that participation is critical to your learning, understanding, and success in this course. Ten percent of your final grade is assigned according to your performance in section, so it should also be clear that not participating is sufficient for a high grade. If you believe that I would have difficulty accounting for your contribution to class discussions, you should naturally be concerned and seek to correct this. </w:t>
      </w:r>
    </w:p>
    <w:p w14:paraId="006242FC" w14:textId="77777777" w:rsidR="00CC0C1C" w:rsidRPr="00FF6687" w:rsidRDefault="00CC0C1C" w:rsidP="00CC0C1C">
      <w:pPr>
        <w:rPr>
          <w:rFonts w:ascii="Times New Roman" w:hAnsi="Times New Roman" w:cs="Times New Roman"/>
          <w:sz w:val="24"/>
          <w:szCs w:val="24"/>
        </w:rPr>
      </w:pPr>
    </w:p>
    <w:p w14:paraId="54B07AEA" w14:textId="77777777" w:rsidR="00CC0C1C" w:rsidRPr="00FF6687" w:rsidRDefault="00CC0C1C" w:rsidP="00CC0C1C">
      <w:pPr>
        <w:autoSpaceDE w:val="0"/>
        <w:autoSpaceDN w:val="0"/>
        <w:adjustRightInd w:val="0"/>
        <w:rPr>
          <w:rFonts w:ascii="Times New Roman" w:hAnsi="Times New Roman" w:cs="Times New Roman"/>
          <w:sz w:val="24"/>
          <w:szCs w:val="24"/>
        </w:rPr>
      </w:pPr>
      <w:r w:rsidRPr="00FF6687">
        <w:rPr>
          <w:rFonts w:ascii="Times New Roman" w:hAnsi="Times New Roman" w:cs="Times New Roman"/>
          <w:sz w:val="24"/>
          <w:szCs w:val="24"/>
        </w:rPr>
        <w:t>Even if you are unsure of what a particular reading is getting at, asking specific questions that showed that you tried to engage with the material will benefit you. I will make sure that everyone gets a chance to talk and will ask questions of people who are not talking in order to give them a chance to express themselves. If you think that you are not getting a fair opportunity to participate in the discussion, please come and talk to me.</w:t>
      </w:r>
    </w:p>
    <w:p w14:paraId="116833C9" w14:textId="77777777" w:rsidR="00CC0C1C" w:rsidRPr="00FF6687" w:rsidRDefault="00CC0C1C" w:rsidP="00CC0C1C">
      <w:pPr>
        <w:rPr>
          <w:rFonts w:ascii="Times New Roman" w:hAnsi="Times New Roman" w:cs="Times New Roman"/>
          <w:sz w:val="24"/>
          <w:szCs w:val="24"/>
        </w:rPr>
      </w:pPr>
    </w:p>
    <w:p w14:paraId="65976089" w14:textId="77777777" w:rsidR="00CC0C1C" w:rsidRPr="00FF6687" w:rsidRDefault="00CC0C1C" w:rsidP="00CC0C1C">
      <w:pPr>
        <w:autoSpaceDE w:val="0"/>
        <w:autoSpaceDN w:val="0"/>
        <w:adjustRightInd w:val="0"/>
        <w:rPr>
          <w:rFonts w:ascii="Times New Roman" w:hAnsi="Times New Roman" w:cs="Times New Roman"/>
          <w:sz w:val="24"/>
          <w:szCs w:val="24"/>
        </w:rPr>
      </w:pPr>
      <w:r w:rsidRPr="00FF6687">
        <w:rPr>
          <w:rFonts w:ascii="Times New Roman" w:hAnsi="Times New Roman" w:cs="Times New Roman"/>
          <w:sz w:val="24"/>
          <w:szCs w:val="24"/>
          <w:u w:val="single"/>
        </w:rPr>
        <w:t>Quizzes:</w:t>
      </w:r>
      <w:r w:rsidRPr="00FF6687">
        <w:rPr>
          <w:rFonts w:ascii="Times New Roman" w:hAnsi="Times New Roman" w:cs="Times New Roman"/>
          <w:sz w:val="24"/>
          <w:szCs w:val="24"/>
        </w:rPr>
        <w:t xml:space="preserve"> Throughout the term there will be quizzes testing reading comprehension and general aptitude of what we have covered. Unless otherwise stated, </w:t>
      </w:r>
      <w:r>
        <w:rPr>
          <w:rFonts w:ascii="Times New Roman" w:hAnsi="Times New Roman" w:cs="Times New Roman"/>
          <w:sz w:val="24"/>
          <w:szCs w:val="24"/>
        </w:rPr>
        <w:t>they will always be on Wednesday</w:t>
      </w:r>
      <w:r w:rsidRPr="00FF6687">
        <w:rPr>
          <w:rFonts w:ascii="Times New Roman" w:hAnsi="Times New Roman" w:cs="Times New Roman"/>
          <w:sz w:val="24"/>
          <w:szCs w:val="24"/>
        </w:rPr>
        <w:t xml:space="preserve"> and cover </w:t>
      </w:r>
      <w:r>
        <w:rPr>
          <w:rFonts w:ascii="Times New Roman" w:hAnsi="Times New Roman" w:cs="Times New Roman"/>
          <w:b/>
          <w:sz w:val="24"/>
          <w:szCs w:val="24"/>
        </w:rPr>
        <w:t xml:space="preserve">the </w:t>
      </w:r>
      <w:r w:rsidRPr="00FF6687">
        <w:rPr>
          <w:rFonts w:ascii="Times New Roman" w:hAnsi="Times New Roman" w:cs="Times New Roman"/>
          <w:b/>
          <w:sz w:val="24"/>
          <w:szCs w:val="24"/>
        </w:rPr>
        <w:t>readings and lessons</w:t>
      </w:r>
      <w:r>
        <w:rPr>
          <w:rFonts w:ascii="Times New Roman" w:hAnsi="Times New Roman" w:cs="Times New Roman"/>
          <w:b/>
          <w:sz w:val="24"/>
          <w:szCs w:val="24"/>
        </w:rPr>
        <w:t xml:space="preserve"> since the last quiz</w:t>
      </w:r>
      <w:r w:rsidRPr="00FF6687">
        <w:rPr>
          <w:rFonts w:ascii="Times New Roman" w:hAnsi="Times New Roman" w:cs="Times New Roman"/>
          <w:sz w:val="24"/>
          <w:szCs w:val="24"/>
        </w:rPr>
        <w:t xml:space="preserve">. Your lowest quiz will be dropped. Quizzes will consist of multiple choice and short identification answers based on lectures and assigned readings. If you miss a quiz due to an excused absence, you are allowed to come see me in office hours and make it up within a week of that quiz—otherwise, it will count as a zero. </w:t>
      </w:r>
    </w:p>
    <w:p w14:paraId="7B5F62A6" w14:textId="77777777" w:rsidR="00CC0C1C" w:rsidRPr="00FF6687" w:rsidRDefault="00CC0C1C" w:rsidP="00CC0C1C">
      <w:pPr>
        <w:autoSpaceDE w:val="0"/>
        <w:autoSpaceDN w:val="0"/>
        <w:adjustRightInd w:val="0"/>
        <w:rPr>
          <w:rFonts w:ascii="Times New Roman" w:hAnsi="Times New Roman" w:cs="Times New Roman"/>
          <w:sz w:val="24"/>
          <w:szCs w:val="24"/>
        </w:rPr>
      </w:pPr>
    </w:p>
    <w:p w14:paraId="15587650" w14:textId="77777777" w:rsidR="00CC0C1C" w:rsidRPr="00FF6687" w:rsidRDefault="00CC0C1C" w:rsidP="00CC0C1C">
      <w:pPr>
        <w:autoSpaceDE w:val="0"/>
        <w:autoSpaceDN w:val="0"/>
        <w:adjustRightInd w:val="0"/>
        <w:rPr>
          <w:rFonts w:ascii="Times New Roman" w:hAnsi="Times New Roman" w:cs="Times New Roman"/>
          <w:sz w:val="24"/>
          <w:szCs w:val="24"/>
        </w:rPr>
      </w:pPr>
      <w:r w:rsidRPr="00FF6687">
        <w:rPr>
          <w:rFonts w:ascii="Times New Roman" w:hAnsi="Times New Roman" w:cs="Times New Roman"/>
          <w:sz w:val="24"/>
          <w:szCs w:val="24"/>
        </w:rPr>
        <w:t>If you miss a quiz due to an unexcused absence, you will earn a zero for that quiz.</w:t>
      </w:r>
    </w:p>
    <w:p w14:paraId="7DBFA636" w14:textId="77777777" w:rsidR="00CC0C1C" w:rsidRPr="00FF6687" w:rsidRDefault="00CC0C1C" w:rsidP="00CC0C1C">
      <w:pPr>
        <w:autoSpaceDE w:val="0"/>
        <w:autoSpaceDN w:val="0"/>
        <w:adjustRightInd w:val="0"/>
        <w:rPr>
          <w:rFonts w:ascii="Times New Roman" w:hAnsi="Times New Roman" w:cs="Times New Roman"/>
          <w:sz w:val="24"/>
          <w:szCs w:val="24"/>
        </w:rPr>
      </w:pPr>
    </w:p>
    <w:p w14:paraId="3C586CF0" w14:textId="77777777" w:rsidR="00CC0C1C" w:rsidRPr="00FF6687" w:rsidRDefault="00CC0C1C" w:rsidP="00CC0C1C">
      <w:pPr>
        <w:rPr>
          <w:rFonts w:ascii="Times New Roman" w:hAnsi="Times New Roman" w:cs="Times New Roman"/>
          <w:sz w:val="24"/>
          <w:szCs w:val="24"/>
        </w:rPr>
      </w:pPr>
      <w:r w:rsidRPr="00FF6687">
        <w:rPr>
          <w:rFonts w:ascii="Times New Roman" w:hAnsi="Times New Roman" w:cs="Times New Roman"/>
          <w:sz w:val="24"/>
          <w:szCs w:val="24"/>
          <w:u w:val="single"/>
        </w:rPr>
        <w:t>Academic Integrity:</w:t>
      </w:r>
      <w:r w:rsidRPr="00FF6687">
        <w:rPr>
          <w:rFonts w:ascii="Times New Roman" w:hAnsi="Times New Roman" w:cs="Times New Roman"/>
          <w:sz w:val="24"/>
          <w:szCs w:val="24"/>
        </w:rPr>
        <w:t xml:space="preserve"> </w:t>
      </w:r>
      <w:r w:rsidRPr="00FF6687">
        <w:rPr>
          <w:rFonts w:ascii="Times New Roman" w:hAnsi="Times New Roman" w:cs="Times New Roman"/>
          <w:b/>
          <w:sz w:val="24"/>
          <w:szCs w:val="24"/>
        </w:rPr>
        <w:t>Academic Integrity</w:t>
      </w:r>
      <w:r w:rsidRPr="00FF6687">
        <w:rPr>
          <w:rFonts w:ascii="Times New Roman" w:hAnsi="Times New Roman" w:cs="Times New Roman"/>
          <w:sz w:val="24"/>
          <w:szCs w:val="24"/>
        </w:rPr>
        <w:t xml:space="preserve"> is assumed and will be enforced. In brief, cite other people when you use or reference their work! When citing a reading or lecture, make absolutely sure to use footnotes including the name, book/article title, location, publisher, and specific page number(s) used. For example, </w:t>
      </w:r>
    </w:p>
    <w:p w14:paraId="27580ED4" w14:textId="77777777" w:rsidR="00CC0C1C" w:rsidRPr="00FF6687" w:rsidRDefault="00CC0C1C" w:rsidP="00CC0C1C">
      <w:pPr>
        <w:rPr>
          <w:rFonts w:ascii="Times New Roman" w:hAnsi="Times New Roman" w:cs="Times New Roman"/>
          <w:sz w:val="24"/>
          <w:szCs w:val="24"/>
        </w:rPr>
      </w:pPr>
    </w:p>
    <w:p w14:paraId="783D941C" w14:textId="77777777" w:rsidR="00CC0C1C" w:rsidRPr="00FF6687" w:rsidRDefault="00CC0C1C" w:rsidP="00CC0C1C">
      <w:pPr>
        <w:rPr>
          <w:rFonts w:ascii="Times New Roman" w:hAnsi="Times New Roman" w:cs="Times New Roman"/>
          <w:sz w:val="24"/>
          <w:szCs w:val="24"/>
        </w:rPr>
      </w:pPr>
      <w:r w:rsidRPr="00FF6687">
        <w:rPr>
          <w:rFonts w:ascii="Times New Roman" w:hAnsi="Times New Roman" w:cs="Times New Roman"/>
          <w:sz w:val="24"/>
          <w:szCs w:val="24"/>
        </w:rPr>
        <w:t xml:space="preserve">Diane </w:t>
      </w:r>
      <w:proofErr w:type="spellStart"/>
      <w:r w:rsidRPr="00FF6687">
        <w:rPr>
          <w:rFonts w:ascii="Times New Roman" w:hAnsi="Times New Roman" w:cs="Times New Roman"/>
          <w:sz w:val="24"/>
          <w:szCs w:val="24"/>
        </w:rPr>
        <w:t>Bjorklund</w:t>
      </w:r>
      <w:proofErr w:type="spellEnd"/>
      <w:r w:rsidRPr="00FF6687">
        <w:rPr>
          <w:rFonts w:ascii="Times New Roman" w:hAnsi="Times New Roman" w:cs="Times New Roman"/>
          <w:sz w:val="24"/>
          <w:szCs w:val="24"/>
        </w:rPr>
        <w:t xml:space="preserve">, </w:t>
      </w:r>
      <w:r w:rsidRPr="00FF6687">
        <w:rPr>
          <w:rFonts w:ascii="Times New Roman" w:hAnsi="Times New Roman" w:cs="Times New Roman"/>
          <w:i/>
          <w:sz w:val="24"/>
          <w:szCs w:val="24"/>
        </w:rPr>
        <w:t>Interpreting the Self: Two Hundred Years of American Autobiography</w:t>
      </w:r>
      <w:r w:rsidRPr="00FF6687">
        <w:rPr>
          <w:rFonts w:ascii="Times New Roman" w:hAnsi="Times New Roman" w:cs="Times New Roman"/>
          <w:sz w:val="24"/>
          <w:szCs w:val="24"/>
        </w:rPr>
        <w:t>. Chicago: University of Chicago Press, 1999; 7-8.</w:t>
      </w:r>
    </w:p>
    <w:p w14:paraId="6D67DFBE" w14:textId="77777777" w:rsidR="00CC0C1C" w:rsidRPr="00FF6687" w:rsidRDefault="00CC0C1C" w:rsidP="00CC0C1C">
      <w:pPr>
        <w:rPr>
          <w:rFonts w:ascii="Times New Roman" w:hAnsi="Times New Roman" w:cs="Times New Roman"/>
          <w:sz w:val="24"/>
          <w:szCs w:val="24"/>
        </w:rPr>
      </w:pPr>
    </w:p>
    <w:p w14:paraId="44FF79AE" w14:textId="77777777" w:rsidR="00CC0C1C" w:rsidRPr="00FF6687" w:rsidRDefault="00CC0C1C" w:rsidP="00CC0C1C">
      <w:pPr>
        <w:rPr>
          <w:rFonts w:ascii="Times New Roman" w:hAnsi="Times New Roman" w:cs="Times New Roman"/>
          <w:sz w:val="24"/>
          <w:szCs w:val="24"/>
        </w:rPr>
      </w:pPr>
      <w:r w:rsidRPr="00FF6687">
        <w:rPr>
          <w:rFonts w:ascii="Times New Roman" w:hAnsi="Times New Roman" w:cs="Times New Roman"/>
          <w:sz w:val="24"/>
          <w:szCs w:val="24"/>
        </w:rPr>
        <w:t>When taking someone else’s words verbatim, use quotation marks and footnotes! I will elaborate on this in class, and if you have more questions please do not hesitate to ask. Simply put, plagiarism is an extremely serious offence.</w:t>
      </w:r>
      <w:r>
        <w:rPr>
          <w:rFonts w:ascii="Times New Roman" w:hAnsi="Times New Roman" w:cs="Times New Roman"/>
          <w:sz w:val="24"/>
          <w:szCs w:val="24"/>
        </w:rPr>
        <w:t xml:space="preserve"> We will review proper citation usage and formatting in class before the midterm essay is assigned.</w:t>
      </w:r>
    </w:p>
    <w:p w14:paraId="17EBD338" w14:textId="77777777" w:rsidR="00CC0C1C" w:rsidRPr="00FF6687" w:rsidRDefault="00CC0C1C" w:rsidP="00CC0C1C">
      <w:pPr>
        <w:rPr>
          <w:rFonts w:ascii="Times New Roman" w:hAnsi="Times New Roman" w:cs="Times New Roman"/>
          <w:sz w:val="24"/>
          <w:szCs w:val="24"/>
        </w:rPr>
      </w:pPr>
    </w:p>
    <w:p w14:paraId="4D12B800" w14:textId="77777777" w:rsidR="00CC0C1C" w:rsidRPr="00FF6687" w:rsidRDefault="00CC0C1C" w:rsidP="00CC0C1C">
      <w:pPr>
        <w:rPr>
          <w:rFonts w:ascii="Times New Roman" w:hAnsi="Times New Roman" w:cs="Times New Roman"/>
          <w:sz w:val="24"/>
          <w:szCs w:val="24"/>
        </w:rPr>
      </w:pPr>
      <w:r w:rsidRPr="00FF6687">
        <w:rPr>
          <w:rFonts w:ascii="Times New Roman" w:hAnsi="Times New Roman" w:cs="Times New Roman"/>
          <w:sz w:val="24"/>
          <w:szCs w:val="24"/>
        </w:rPr>
        <w:t xml:space="preserve">The College’s standards for academic conduct are provided at the following link: </w:t>
      </w:r>
    </w:p>
    <w:p w14:paraId="6229BBBA" w14:textId="77777777" w:rsidR="00CC0C1C" w:rsidRPr="00FF6687" w:rsidRDefault="00CC0C1C" w:rsidP="00CC0C1C">
      <w:pPr>
        <w:rPr>
          <w:rFonts w:ascii="Times New Roman" w:hAnsi="Times New Roman" w:cs="Times New Roman"/>
          <w:sz w:val="24"/>
          <w:szCs w:val="24"/>
        </w:rPr>
      </w:pPr>
      <w:r w:rsidRPr="00FF6687">
        <w:rPr>
          <w:rFonts w:ascii="Times New Roman" w:hAnsi="Times New Roman" w:cs="Times New Roman"/>
          <w:sz w:val="24"/>
          <w:szCs w:val="24"/>
        </w:rPr>
        <w:lastRenderedPageBreak/>
        <w:t>https://www.macalester.edu/studentaffairs/studenthandbook/03academicpolicies/03-05academicintegrity.html</w:t>
      </w:r>
    </w:p>
    <w:p w14:paraId="7613C5B4" w14:textId="77777777" w:rsidR="00CC0C1C" w:rsidRDefault="00CC0C1C" w:rsidP="00CC0C1C">
      <w:pPr>
        <w:rPr>
          <w:rFonts w:ascii="Times New Roman" w:hAnsi="Times New Roman" w:cs="Times New Roman"/>
          <w:sz w:val="24"/>
          <w:szCs w:val="24"/>
        </w:rPr>
      </w:pPr>
    </w:p>
    <w:p w14:paraId="6F94833F" w14:textId="77777777" w:rsidR="00CC0C1C" w:rsidRDefault="00CC0C1C" w:rsidP="00CC0C1C">
      <w:pPr>
        <w:widowControl w:val="0"/>
        <w:autoSpaceDE w:val="0"/>
        <w:autoSpaceDN w:val="0"/>
        <w:adjustRightInd w:val="0"/>
        <w:jc w:val="both"/>
        <w:rPr>
          <w:rFonts w:ascii="Times New Roman" w:hAnsi="Times New Roman" w:cs="Times New Roman"/>
          <w:sz w:val="24"/>
          <w:szCs w:val="24"/>
        </w:rPr>
      </w:pPr>
      <w:r w:rsidRPr="002A589B">
        <w:rPr>
          <w:rFonts w:ascii="Times New Roman" w:hAnsi="Times New Roman" w:cs="Times New Roman"/>
          <w:sz w:val="24"/>
          <w:szCs w:val="24"/>
          <w:u w:val="single"/>
        </w:rPr>
        <w:t>Weekly Journals:</w:t>
      </w:r>
      <w:r>
        <w:rPr>
          <w:rFonts w:ascii="Times New Roman" w:hAnsi="Times New Roman" w:cs="Times New Roman"/>
          <w:sz w:val="24"/>
          <w:szCs w:val="24"/>
        </w:rPr>
        <w:t xml:space="preserve"> With the dual realities that we may not get to each reading each class and that every student may not have a chance to say everything that they’d like in class, weekly journal are allowed as intellectual spaces in which you can formally engage the material. This journal should be kept in electronic form and should be ready to be turned in at my discretion. </w:t>
      </w:r>
    </w:p>
    <w:p w14:paraId="2F7C07A4" w14:textId="77777777" w:rsidR="00CC0C1C" w:rsidRDefault="00CC0C1C" w:rsidP="00CC0C1C">
      <w:pPr>
        <w:widowControl w:val="0"/>
        <w:autoSpaceDE w:val="0"/>
        <w:autoSpaceDN w:val="0"/>
        <w:adjustRightInd w:val="0"/>
        <w:jc w:val="both"/>
        <w:rPr>
          <w:rFonts w:ascii="Times New Roman" w:hAnsi="Times New Roman" w:cs="Times New Roman"/>
          <w:sz w:val="24"/>
          <w:szCs w:val="24"/>
        </w:rPr>
      </w:pPr>
    </w:p>
    <w:p w14:paraId="443DECE1" w14:textId="2B1D6131" w:rsidR="00CC0C1C" w:rsidRDefault="00CC0C1C" w:rsidP="00CC0C1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reading responses should be no less than three paragraphs long and should only consider material engaged in a part</w:t>
      </w:r>
      <w:r w:rsidR="0071533B">
        <w:rPr>
          <w:rFonts w:ascii="Times New Roman" w:hAnsi="Times New Roman" w:cs="Times New Roman"/>
          <w:sz w:val="24"/>
          <w:szCs w:val="24"/>
        </w:rPr>
        <w:t>icular week</w:t>
      </w:r>
      <w:r>
        <w:rPr>
          <w:rFonts w:ascii="Times New Roman" w:hAnsi="Times New Roman" w:cs="Times New Roman"/>
          <w:sz w:val="24"/>
          <w:szCs w:val="24"/>
        </w:rPr>
        <w:t xml:space="preserve">. The response should clearly indicate which readings you’re responding to (a heading would be easy) and should be written in formal/semi-formal language—free of grammatical errors, slang, or colloquialisms. Writing in the first person is fine, and aim to be concise, insightful, and </w:t>
      </w:r>
      <w:r w:rsidRPr="00E30D1F">
        <w:rPr>
          <w:rFonts w:ascii="Times New Roman" w:hAnsi="Times New Roman" w:cs="Times New Roman"/>
          <w:b/>
          <w:sz w:val="24"/>
          <w:szCs w:val="24"/>
        </w:rPr>
        <w:t>analytical</w:t>
      </w:r>
      <w:r>
        <w:rPr>
          <w:rFonts w:ascii="Times New Roman" w:hAnsi="Times New Roman" w:cs="Times New Roman"/>
          <w:sz w:val="24"/>
          <w:szCs w:val="24"/>
        </w:rPr>
        <w:t xml:space="preserve">—summary is highly discouraged and will negatively impact your grade. In addition, cut to the chase—rambling and flowery </w:t>
      </w:r>
      <w:proofErr w:type="gramStart"/>
      <w:r>
        <w:rPr>
          <w:rFonts w:ascii="Times New Roman" w:hAnsi="Times New Roman" w:cs="Times New Roman"/>
          <w:sz w:val="24"/>
          <w:szCs w:val="24"/>
        </w:rPr>
        <w:t>language indicate</w:t>
      </w:r>
      <w:proofErr w:type="gramEnd"/>
      <w:r>
        <w:rPr>
          <w:rFonts w:ascii="Times New Roman" w:hAnsi="Times New Roman" w:cs="Times New Roman"/>
          <w:sz w:val="24"/>
          <w:szCs w:val="24"/>
        </w:rPr>
        <w:t xml:space="preserve"> poor reading and will result in a poor response. </w:t>
      </w:r>
    </w:p>
    <w:p w14:paraId="16B54676" w14:textId="77777777" w:rsidR="00CC0C1C" w:rsidRDefault="00CC0C1C" w:rsidP="00CC0C1C">
      <w:pPr>
        <w:widowControl w:val="0"/>
        <w:autoSpaceDE w:val="0"/>
        <w:autoSpaceDN w:val="0"/>
        <w:adjustRightInd w:val="0"/>
        <w:jc w:val="both"/>
        <w:rPr>
          <w:rFonts w:ascii="Times New Roman" w:hAnsi="Times New Roman" w:cs="Times New Roman"/>
          <w:sz w:val="24"/>
          <w:szCs w:val="24"/>
        </w:rPr>
      </w:pPr>
    </w:p>
    <w:p w14:paraId="435CE4B9" w14:textId="77777777" w:rsidR="00CC0C1C" w:rsidRDefault="00CC0C1C" w:rsidP="00CC0C1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 structure is relatively open. One possible model would be to: </w:t>
      </w:r>
    </w:p>
    <w:p w14:paraId="5DBF6E76" w14:textId="77777777" w:rsidR="00CC0C1C" w:rsidRPr="00E30D1F" w:rsidRDefault="00CC0C1C" w:rsidP="00CC0C1C">
      <w:pPr>
        <w:pStyle w:val="ListParagraph"/>
        <w:widowControl w:val="0"/>
        <w:numPr>
          <w:ilvl w:val="0"/>
          <w:numId w:val="7"/>
        </w:numPr>
        <w:autoSpaceDE w:val="0"/>
        <w:autoSpaceDN w:val="0"/>
        <w:adjustRightInd w:val="0"/>
        <w:jc w:val="both"/>
        <w:rPr>
          <w:rFonts w:ascii="Times New Roman" w:hAnsi="Times New Roman" w:cs="Times New Roman"/>
          <w:sz w:val="24"/>
          <w:szCs w:val="24"/>
        </w:rPr>
      </w:pPr>
      <w:proofErr w:type="gramStart"/>
      <w:r w:rsidRPr="00E30D1F">
        <w:rPr>
          <w:rFonts w:ascii="Times New Roman" w:hAnsi="Times New Roman" w:cs="Times New Roman"/>
          <w:sz w:val="24"/>
          <w:szCs w:val="24"/>
        </w:rPr>
        <w:t>use</w:t>
      </w:r>
      <w:proofErr w:type="gramEnd"/>
      <w:r w:rsidRPr="00E30D1F">
        <w:rPr>
          <w:rFonts w:ascii="Times New Roman" w:hAnsi="Times New Roman" w:cs="Times New Roman"/>
          <w:sz w:val="24"/>
          <w:szCs w:val="24"/>
        </w:rPr>
        <w:t xml:space="preserve"> your first paragraph to discovers/states the central thesis of the work (or works) that you’re responding to</w:t>
      </w:r>
    </w:p>
    <w:p w14:paraId="13FD9C3B" w14:textId="77777777" w:rsidR="00CC0C1C" w:rsidRPr="00EC5B1B" w:rsidRDefault="00CC0C1C" w:rsidP="00CC0C1C">
      <w:pPr>
        <w:pStyle w:val="ListParagraph"/>
        <w:widowControl w:val="0"/>
        <w:numPr>
          <w:ilvl w:val="0"/>
          <w:numId w:val="7"/>
        </w:num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would be followed by two (or more) paragraphs that respond to this thesis or the evidence used in the piece. Is the argument unusual, innovative, </w:t>
      </w:r>
      <w:proofErr w:type="gramStart"/>
      <w:r>
        <w:rPr>
          <w:rFonts w:ascii="Times New Roman" w:hAnsi="Times New Roman" w:cs="Times New Roman"/>
          <w:sz w:val="24"/>
          <w:szCs w:val="24"/>
        </w:rPr>
        <w:t>problematic</w:t>
      </w:r>
      <w:proofErr w:type="gramEnd"/>
      <w:r>
        <w:rPr>
          <w:rFonts w:ascii="Times New Roman" w:hAnsi="Times New Roman" w:cs="Times New Roman"/>
          <w:sz w:val="24"/>
          <w:szCs w:val="24"/>
        </w:rPr>
        <w:t xml:space="preserve">? Is it convincing? Supported by evidence? Or, you could critique or counter the argument. How might one draw a different conclusion based on the evidence? Finally, you might take a reflective position by thinking about how a particular reading (or readings) casts light on other material/discussions we’ve had (and how it does so). </w:t>
      </w:r>
    </w:p>
    <w:p w14:paraId="035F447A" w14:textId="77777777" w:rsidR="00CC0C1C" w:rsidRPr="00FF6687" w:rsidRDefault="00CC0C1C" w:rsidP="00CC0C1C">
      <w:pPr>
        <w:rPr>
          <w:rFonts w:ascii="Times New Roman" w:hAnsi="Times New Roman" w:cs="Times New Roman"/>
          <w:sz w:val="24"/>
          <w:szCs w:val="24"/>
        </w:rPr>
      </w:pPr>
    </w:p>
    <w:p w14:paraId="78D2A2E8" w14:textId="77777777" w:rsidR="00CC0C1C" w:rsidRDefault="00CC0C1C" w:rsidP="00CC0C1C">
      <w:pPr>
        <w:jc w:val="both"/>
        <w:rPr>
          <w:rFonts w:ascii="Times New Roman" w:hAnsi="Times New Roman" w:cs="Times New Roman"/>
          <w:sz w:val="24"/>
          <w:szCs w:val="24"/>
        </w:rPr>
      </w:pPr>
      <w:r w:rsidRPr="00FF6687">
        <w:rPr>
          <w:rFonts w:ascii="Times New Roman" w:hAnsi="Times New Roman" w:cs="Times New Roman"/>
          <w:sz w:val="24"/>
          <w:szCs w:val="24"/>
          <w:u w:val="single"/>
        </w:rPr>
        <w:t>Grading Policy:</w:t>
      </w:r>
      <w:r>
        <w:rPr>
          <w:rFonts w:ascii="Times New Roman" w:hAnsi="Times New Roman" w:cs="Times New Roman"/>
          <w:sz w:val="24"/>
          <w:szCs w:val="24"/>
        </w:rPr>
        <w:t xml:space="preserve"> </w:t>
      </w:r>
      <w:r w:rsidRPr="00FF6687">
        <w:rPr>
          <w:rFonts w:ascii="Times New Roman" w:hAnsi="Times New Roman" w:cs="Times New Roman"/>
          <w:sz w:val="24"/>
          <w:szCs w:val="24"/>
        </w:rPr>
        <w:t xml:space="preserve">Any requests for reconsideration or grade changes must be submitted to me </w:t>
      </w:r>
      <w:r w:rsidRPr="00FF6687">
        <w:rPr>
          <w:rFonts w:ascii="Times New Roman" w:hAnsi="Times New Roman" w:cs="Times New Roman"/>
          <w:b/>
          <w:sz w:val="24"/>
          <w:szCs w:val="24"/>
        </w:rPr>
        <w:t>after</w:t>
      </w:r>
      <w:r w:rsidRPr="00FF6687">
        <w:rPr>
          <w:rFonts w:ascii="Times New Roman" w:hAnsi="Times New Roman" w:cs="Times New Roman"/>
          <w:sz w:val="24"/>
          <w:szCs w:val="24"/>
        </w:rPr>
        <w:t xml:space="preserve"> 24 hours </w:t>
      </w:r>
      <w:r w:rsidRPr="00FF6687">
        <w:rPr>
          <w:rFonts w:ascii="Times New Roman" w:hAnsi="Times New Roman" w:cs="Times New Roman"/>
          <w:b/>
          <w:sz w:val="24"/>
          <w:szCs w:val="24"/>
        </w:rPr>
        <w:t>and within</w:t>
      </w:r>
      <w:r w:rsidRPr="00FF6687">
        <w:rPr>
          <w:rFonts w:ascii="Times New Roman" w:hAnsi="Times New Roman" w:cs="Times New Roman"/>
          <w:sz w:val="24"/>
          <w:szCs w:val="24"/>
        </w:rPr>
        <w:t xml:space="preserve"> a week of receiving the grade. In order to have a grade reconsidered you must submit, in writing, your one-page, single-space justification for a higher grade. After submitting the justification your grade will be assessed and may result in a higher or lower grade than the original. Late work will be penalized. If you foresee a time conflict, you must consult with me via email or in person </w:t>
      </w:r>
      <w:r w:rsidRPr="00FF6687">
        <w:rPr>
          <w:rFonts w:ascii="Times New Roman" w:hAnsi="Times New Roman" w:cs="Times New Roman"/>
          <w:b/>
          <w:sz w:val="24"/>
          <w:szCs w:val="24"/>
        </w:rPr>
        <w:t>prior</w:t>
      </w:r>
      <w:r w:rsidRPr="00FF6687">
        <w:rPr>
          <w:rFonts w:ascii="Times New Roman" w:hAnsi="Times New Roman" w:cs="Times New Roman"/>
          <w:sz w:val="24"/>
          <w:szCs w:val="24"/>
        </w:rPr>
        <w:t xml:space="preserve"> to the assignment’s deadline. I will personally decide if and/or when your assignment deadline will be changed.</w:t>
      </w:r>
    </w:p>
    <w:p w14:paraId="43C08D06" w14:textId="77777777" w:rsidR="00CC0C1C" w:rsidRDefault="00CC0C1C" w:rsidP="00CC0C1C">
      <w:pPr>
        <w:jc w:val="both"/>
        <w:rPr>
          <w:rFonts w:ascii="Times New Roman" w:hAnsi="Times New Roman" w:cs="Times New Roman"/>
          <w:sz w:val="24"/>
          <w:szCs w:val="24"/>
        </w:rPr>
      </w:pPr>
    </w:p>
    <w:p w14:paraId="4CEF0B00" w14:textId="77777777" w:rsidR="00CC0C1C" w:rsidRPr="00FF6687" w:rsidRDefault="00CC0C1C" w:rsidP="00CC0C1C">
      <w:pPr>
        <w:jc w:val="both"/>
        <w:rPr>
          <w:rFonts w:ascii="Times New Roman" w:hAnsi="Times New Roman" w:cs="Times New Roman"/>
          <w:sz w:val="24"/>
          <w:szCs w:val="24"/>
        </w:rPr>
      </w:pPr>
      <w:r>
        <w:rPr>
          <w:rFonts w:ascii="Times New Roman" w:hAnsi="Times New Roman" w:cs="Times New Roman"/>
          <w:sz w:val="24"/>
          <w:szCs w:val="24"/>
        </w:rPr>
        <w:t xml:space="preserve">Note: reading journals will not be accepted late. </w:t>
      </w:r>
    </w:p>
    <w:p w14:paraId="0985E774" w14:textId="77777777" w:rsidR="00CC0C1C" w:rsidRPr="00FF6687" w:rsidRDefault="00CC0C1C" w:rsidP="00CC0C1C">
      <w:pPr>
        <w:rPr>
          <w:rFonts w:ascii="Times New Roman" w:hAnsi="Times New Roman" w:cs="Times New Roman"/>
          <w:sz w:val="24"/>
          <w:szCs w:val="24"/>
        </w:rPr>
      </w:pPr>
    </w:p>
    <w:p w14:paraId="710D088E" w14:textId="77777777" w:rsidR="00CC0C1C" w:rsidRPr="00FF6687" w:rsidRDefault="00CC0C1C" w:rsidP="00CC0C1C">
      <w:pPr>
        <w:rPr>
          <w:rFonts w:ascii="Times New Roman" w:hAnsi="Times New Roman" w:cs="Times New Roman"/>
          <w:sz w:val="24"/>
          <w:szCs w:val="24"/>
        </w:rPr>
      </w:pPr>
      <w:r w:rsidRPr="00FF6687">
        <w:rPr>
          <w:rFonts w:ascii="Times New Roman" w:hAnsi="Times New Roman" w:cs="Times New Roman"/>
          <w:sz w:val="24"/>
          <w:szCs w:val="24"/>
          <w:u w:val="single"/>
        </w:rPr>
        <w:t>Religious Holidays:</w:t>
      </w:r>
      <w:r w:rsidRPr="00FF6687">
        <w:rPr>
          <w:rFonts w:ascii="Times New Roman" w:hAnsi="Times New Roman" w:cs="Times New Roman"/>
          <w:sz w:val="24"/>
          <w:szCs w:val="24"/>
        </w:rPr>
        <w:t xml:space="preserve">  Students who expect to miss class or examinations because of religious holidays must inform me by the add/drop deadline. You must reschedule your exam time before your absence.</w:t>
      </w:r>
    </w:p>
    <w:p w14:paraId="1C0E315D" w14:textId="77777777" w:rsidR="00CC0C1C" w:rsidRPr="00FF6687" w:rsidRDefault="00CC0C1C" w:rsidP="00CC0C1C">
      <w:pPr>
        <w:ind w:left="720"/>
        <w:rPr>
          <w:rFonts w:ascii="Times New Roman" w:hAnsi="Times New Roman" w:cs="Times New Roman"/>
          <w:sz w:val="24"/>
          <w:szCs w:val="24"/>
        </w:rPr>
      </w:pPr>
    </w:p>
    <w:p w14:paraId="67888756" w14:textId="77777777" w:rsidR="00CC0C1C" w:rsidRPr="00FF6687" w:rsidRDefault="00CC0C1C" w:rsidP="00CC0C1C">
      <w:pPr>
        <w:rPr>
          <w:rFonts w:ascii="Times New Roman" w:hAnsi="Times New Roman" w:cs="Times New Roman"/>
          <w:sz w:val="24"/>
          <w:szCs w:val="24"/>
        </w:rPr>
      </w:pPr>
      <w:r w:rsidRPr="00FF6687">
        <w:rPr>
          <w:rFonts w:ascii="Times New Roman" w:hAnsi="Times New Roman" w:cs="Times New Roman"/>
          <w:sz w:val="24"/>
          <w:szCs w:val="24"/>
          <w:u w:val="single"/>
        </w:rPr>
        <w:t>Accommodation:</w:t>
      </w:r>
      <w:r w:rsidRPr="00FF6687">
        <w:rPr>
          <w:rFonts w:ascii="Times New Roman" w:hAnsi="Times New Roman" w:cs="Times New Roman"/>
          <w:sz w:val="24"/>
          <w:szCs w:val="24"/>
        </w:rPr>
        <w:t xml:space="preserve"> I am deeply committed to supporting your learning! If you are meeting challenges to your learning that I can assist you with, please bring them to my attention. </w:t>
      </w:r>
      <w:r w:rsidRPr="00FF6687">
        <w:rPr>
          <w:rFonts w:ascii="Times New Roman" w:hAnsi="Times New Roman" w:cs="Times New Roman"/>
          <w:sz w:val="24"/>
          <w:szCs w:val="24"/>
        </w:rPr>
        <w:lastRenderedPageBreak/>
        <w:t>If you need adjustments or accommodations in light of a disability, please let me know at your earliest convenience. Academic adjustments and accommodations should be accompanied by notification from the Student Affairs Office at 119 Weyerhaeuser Administration Building.</w:t>
      </w:r>
    </w:p>
    <w:p w14:paraId="7BBCE42D" w14:textId="77777777" w:rsidR="00CC0C1C" w:rsidRPr="00FF6687" w:rsidRDefault="00CC0C1C" w:rsidP="00CC0C1C">
      <w:pPr>
        <w:ind w:left="720"/>
        <w:rPr>
          <w:rFonts w:ascii="Times New Roman" w:hAnsi="Times New Roman" w:cs="Times New Roman"/>
          <w:sz w:val="24"/>
          <w:szCs w:val="24"/>
        </w:rPr>
      </w:pPr>
    </w:p>
    <w:p w14:paraId="188A8ECE" w14:textId="77777777" w:rsidR="00CC0C1C" w:rsidRPr="00FF6687" w:rsidRDefault="00CC0C1C" w:rsidP="00CC0C1C">
      <w:pPr>
        <w:ind w:left="720"/>
        <w:rPr>
          <w:rFonts w:ascii="Times New Roman" w:hAnsi="Times New Roman" w:cs="Times New Roman"/>
          <w:sz w:val="24"/>
          <w:szCs w:val="24"/>
        </w:rPr>
      </w:pPr>
      <w:r w:rsidRPr="00FF6687">
        <w:rPr>
          <w:rFonts w:ascii="Times New Roman" w:hAnsi="Times New Roman" w:cs="Times New Roman"/>
          <w:i/>
          <w:sz w:val="24"/>
          <w:szCs w:val="24"/>
        </w:rPr>
        <w:t>There is a no cell-phone, no laptop policy in the classroom. Please turn your cell phones to vibrate or silent. If you are seen typing on a cell phone during class, you should expect your participation grade to suffer.</w:t>
      </w:r>
    </w:p>
    <w:p w14:paraId="16954370" w14:textId="77777777" w:rsidR="00CC0C1C" w:rsidRPr="00FF6687" w:rsidRDefault="00CC0C1C" w:rsidP="00CC0C1C">
      <w:pPr>
        <w:rPr>
          <w:rFonts w:ascii="Times New Roman" w:hAnsi="Times New Roman" w:cs="Times New Roman"/>
          <w:sz w:val="24"/>
          <w:szCs w:val="24"/>
        </w:rPr>
      </w:pPr>
    </w:p>
    <w:p w14:paraId="7748E7EA" w14:textId="77777777" w:rsidR="00CC0C1C" w:rsidRPr="00EC5B1B" w:rsidRDefault="00CC0C1C" w:rsidP="00CC0C1C">
      <w:pPr>
        <w:rPr>
          <w:rFonts w:ascii="Times New Roman" w:hAnsi="Times New Roman" w:cs="Times New Roman"/>
          <w:sz w:val="24"/>
          <w:szCs w:val="24"/>
          <w:u w:val="single"/>
        </w:rPr>
      </w:pPr>
      <w:r w:rsidRPr="00EC5B1B">
        <w:rPr>
          <w:rFonts w:ascii="Times New Roman" w:hAnsi="Times New Roman" w:cs="Times New Roman"/>
          <w:sz w:val="24"/>
          <w:szCs w:val="24"/>
          <w:u w:val="single"/>
        </w:rPr>
        <w:t>Books to Purchase:</w:t>
      </w:r>
    </w:p>
    <w:p w14:paraId="42F6001B" w14:textId="77777777" w:rsidR="00CC0C1C" w:rsidRDefault="00CC0C1C" w:rsidP="00CC0C1C">
      <w:pPr>
        <w:jc w:val="both"/>
        <w:rPr>
          <w:rFonts w:ascii="Times New Roman" w:hAnsi="Times New Roman" w:cs="Times New Roman"/>
          <w:sz w:val="24"/>
          <w:szCs w:val="24"/>
        </w:rPr>
      </w:pPr>
      <w:r w:rsidRPr="00040C80">
        <w:rPr>
          <w:rFonts w:ascii="Times New Roman" w:hAnsi="Times New Roman" w:cs="Times New Roman"/>
          <w:sz w:val="24"/>
          <w:szCs w:val="24"/>
        </w:rPr>
        <w:t xml:space="preserve">Michel Foucault, </w:t>
      </w:r>
      <w:r w:rsidRPr="00040C80">
        <w:rPr>
          <w:rFonts w:ascii="Times New Roman" w:hAnsi="Times New Roman" w:cs="Times New Roman"/>
          <w:i/>
          <w:iCs/>
          <w:sz w:val="24"/>
          <w:szCs w:val="24"/>
        </w:rPr>
        <w:t xml:space="preserve">Discipline and Punish: The Birth of the Prison. </w:t>
      </w:r>
      <w:r>
        <w:rPr>
          <w:rFonts w:ascii="Times New Roman" w:hAnsi="Times New Roman" w:cs="Times New Roman"/>
          <w:sz w:val="24"/>
          <w:szCs w:val="24"/>
        </w:rPr>
        <w:t>New York: Random House, 1995.</w:t>
      </w:r>
    </w:p>
    <w:p w14:paraId="726EEEA3" w14:textId="77777777" w:rsidR="00CC0C1C" w:rsidRDefault="00CC0C1C" w:rsidP="00CC0C1C">
      <w:pPr>
        <w:jc w:val="both"/>
        <w:rPr>
          <w:rFonts w:ascii="Times New Roman" w:hAnsi="Times New Roman" w:cs="Times New Roman"/>
          <w:sz w:val="24"/>
          <w:szCs w:val="24"/>
        </w:rPr>
      </w:pPr>
    </w:p>
    <w:p w14:paraId="24C5D376" w14:textId="77777777" w:rsidR="00CC0C1C" w:rsidRDefault="00CC0C1C" w:rsidP="00CC0C1C">
      <w:pPr>
        <w:jc w:val="both"/>
        <w:rPr>
          <w:rFonts w:ascii="Times New Roman" w:hAnsi="Times New Roman" w:cs="Times New Roman"/>
          <w:sz w:val="24"/>
          <w:szCs w:val="24"/>
        </w:rPr>
      </w:pPr>
      <w:r>
        <w:rPr>
          <w:rFonts w:ascii="Times New Roman" w:hAnsi="Times New Roman" w:cs="Times New Roman"/>
          <w:sz w:val="24"/>
          <w:szCs w:val="24"/>
        </w:rPr>
        <w:t xml:space="preserve">Laurent Dubois, </w:t>
      </w:r>
      <w:r w:rsidRPr="00BF5524">
        <w:rPr>
          <w:rFonts w:ascii="Times New Roman" w:hAnsi="Times New Roman" w:cs="Times New Roman"/>
          <w:i/>
          <w:sz w:val="24"/>
          <w:szCs w:val="24"/>
        </w:rPr>
        <w:t>Soccer Empire: The World Cup and the Future of France</w:t>
      </w:r>
      <w:r>
        <w:rPr>
          <w:rFonts w:ascii="Times New Roman" w:hAnsi="Times New Roman" w:cs="Times New Roman"/>
          <w:sz w:val="24"/>
          <w:szCs w:val="24"/>
        </w:rPr>
        <w:t>. Berkeley: University of California Press, 2011.</w:t>
      </w:r>
    </w:p>
    <w:p w14:paraId="544E0D3D" w14:textId="77777777" w:rsidR="00CC0C1C" w:rsidRDefault="00CC0C1C" w:rsidP="00CC0C1C">
      <w:pPr>
        <w:jc w:val="both"/>
        <w:rPr>
          <w:rFonts w:ascii="Times New Roman" w:hAnsi="Times New Roman" w:cs="Times New Roman"/>
          <w:sz w:val="24"/>
          <w:szCs w:val="24"/>
        </w:rPr>
      </w:pPr>
    </w:p>
    <w:p w14:paraId="515EBFEA" w14:textId="77777777" w:rsidR="00CC0C1C" w:rsidRDefault="00CC0C1C" w:rsidP="00CC0C1C">
      <w:pPr>
        <w:jc w:val="both"/>
        <w:rPr>
          <w:rFonts w:ascii="Times New Roman" w:hAnsi="Times New Roman" w:cs="Times New Roman"/>
          <w:sz w:val="24"/>
          <w:szCs w:val="24"/>
        </w:rPr>
      </w:pPr>
      <w:r>
        <w:rPr>
          <w:rFonts w:ascii="Times New Roman" w:hAnsi="Times New Roman" w:cs="Times New Roman"/>
          <w:sz w:val="24"/>
          <w:szCs w:val="24"/>
        </w:rPr>
        <w:t xml:space="preserve">William C. Rhoden, </w:t>
      </w:r>
      <w:r w:rsidRPr="00040C80">
        <w:rPr>
          <w:rFonts w:ascii="Times New Roman" w:hAnsi="Times New Roman" w:cs="Times New Roman"/>
          <w:i/>
          <w:sz w:val="24"/>
          <w:szCs w:val="24"/>
        </w:rPr>
        <w:t>Forty Million Dollar Slaves</w:t>
      </w:r>
      <w:r>
        <w:rPr>
          <w:rFonts w:ascii="Times New Roman" w:hAnsi="Times New Roman" w:cs="Times New Roman"/>
          <w:i/>
          <w:sz w:val="24"/>
          <w:szCs w:val="24"/>
        </w:rPr>
        <w:t xml:space="preserve">: The Rise, </w:t>
      </w:r>
      <w:proofErr w:type="gramStart"/>
      <w:r>
        <w:rPr>
          <w:rFonts w:ascii="Times New Roman" w:hAnsi="Times New Roman" w:cs="Times New Roman"/>
          <w:i/>
          <w:sz w:val="24"/>
          <w:szCs w:val="24"/>
        </w:rPr>
        <w:t>Fall</w:t>
      </w:r>
      <w:proofErr w:type="gramEnd"/>
      <w:r>
        <w:rPr>
          <w:rFonts w:ascii="Times New Roman" w:hAnsi="Times New Roman" w:cs="Times New Roman"/>
          <w:i/>
          <w:sz w:val="24"/>
          <w:szCs w:val="24"/>
        </w:rPr>
        <w:t xml:space="preserve">, and Redemption of the Black Athlete. </w:t>
      </w:r>
      <w:proofErr w:type="gramStart"/>
      <w:r>
        <w:rPr>
          <w:rFonts w:ascii="Times New Roman" w:hAnsi="Times New Roman" w:cs="Times New Roman"/>
          <w:sz w:val="24"/>
          <w:szCs w:val="24"/>
        </w:rPr>
        <w:t>Three Rivers Press, 2006.</w:t>
      </w:r>
      <w:proofErr w:type="gramEnd"/>
      <w:r>
        <w:rPr>
          <w:rFonts w:ascii="Times New Roman" w:hAnsi="Times New Roman" w:cs="Times New Roman"/>
          <w:sz w:val="24"/>
          <w:szCs w:val="24"/>
        </w:rPr>
        <w:t xml:space="preserve"> </w:t>
      </w:r>
    </w:p>
    <w:p w14:paraId="3AF55D48" w14:textId="77777777" w:rsidR="00CC0C1C" w:rsidRDefault="00CC0C1C" w:rsidP="00CC0C1C">
      <w:pPr>
        <w:jc w:val="both"/>
        <w:rPr>
          <w:rFonts w:ascii="Times New Roman" w:hAnsi="Times New Roman" w:cs="Times New Roman"/>
          <w:sz w:val="24"/>
          <w:szCs w:val="24"/>
        </w:rPr>
      </w:pPr>
    </w:p>
    <w:p w14:paraId="720874DC" w14:textId="77777777" w:rsidR="00CC0C1C" w:rsidRPr="00BF5524" w:rsidRDefault="00CC0C1C" w:rsidP="00CC0C1C">
      <w:pPr>
        <w:jc w:val="both"/>
        <w:rPr>
          <w:rFonts w:ascii="Times New Roman" w:hAnsi="Times New Roman" w:cs="Times New Roman"/>
          <w:sz w:val="24"/>
          <w:szCs w:val="24"/>
        </w:rPr>
      </w:pPr>
      <w:r>
        <w:rPr>
          <w:rFonts w:ascii="Times New Roman" w:hAnsi="Times New Roman" w:cs="Times New Roman"/>
          <w:sz w:val="24"/>
          <w:szCs w:val="24"/>
        </w:rPr>
        <w:t xml:space="preserve">Eduardo </w:t>
      </w:r>
      <w:proofErr w:type="spellStart"/>
      <w:r>
        <w:rPr>
          <w:rFonts w:ascii="Times New Roman" w:hAnsi="Times New Roman" w:cs="Times New Roman"/>
          <w:sz w:val="24"/>
          <w:szCs w:val="24"/>
        </w:rPr>
        <w:t>Galeano</w:t>
      </w:r>
      <w:proofErr w:type="spellEnd"/>
      <w:r>
        <w:rPr>
          <w:rFonts w:ascii="Times New Roman" w:hAnsi="Times New Roman" w:cs="Times New Roman"/>
          <w:sz w:val="24"/>
          <w:szCs w:val="24"/>
        </w:rPr>
        <w:t xml:space="preserve">, </w:t>
      </w:r>
      <w:r w:rsidRPr="00BF5524">
        <w:rPr>
          <w:rFonts w:ascii="Times New Roman" w:hAnsi="Times New Roman" w:cs="Times New Roman"/>
          <w:i/>
          <w:sz w:val="24"/>
          <w:szCs w:val="24"/>
        </w:rPr>
        <w:t>Soccer in Sun and Shadow</w:t>
      </w:r>
      <w:r>
        <w:rPr>
          <w:rFonts w:ascii="Times New Roman" w:hAnsi="Times New Roman" w:cs="Times New Roman"/>
          <w:sz w:val="24"/>
          <w:szCs w:val="24"/>
        </w:rPr>
        <w:t xml:space="preserve">. London: Verso, 1998. </w:t>
      </w:r>
    </w:p>
    <w:p w14:paraId="497816BB" w14:textId="77777777" w:rsidR="00CC0C1C" w:rsidRDefault="00CC0C1C" w:rsidP="00CC0C1C">
      <w:pPr>
        <w:jc w:val="both"/>
        <w:rPr>
          <w:rFonts w:ascii="Times New Roman" w:hAnsi="Times New Roman" w:cs="Times New Roman"/>
          <w:b/>
          <w:sz w:val="24"/>
          <w:szCs w:val="24"/>
        </w:rPr>
      </w:pPr>
    </w:p>
    <w:p w14:paraId="1F0CD2B0" w14:textId="77777777" w:rsidR="00CC0C1C" w:rsidRPr="00040C80" w:rsidRDefault="00CC0C1C" w:rsidP="00CC0C1C">
      <w:pPr>
        <w:jc w:val="both"/>
        <w:rPr>
          <w:rFonts w:ascii="Times New Roman" w:hAnsi="Times New Roman" w:cs="Times New Roman"/>
          <w:b/>
          <w:sz w:val="24"/>
          <w:szCs w:val="24"/>
        </w:rPr>
      </w:pPr>
      <w:r w:rsidRPr="00040C80">
        <w:rPr>
          <w:rFonts w:ascii="Times New Roman" w:hAnsi="Times New Roman" w:cs="Times New Roman"/>
          <w:b/>
          <w:sz w:val="24"/>
          <w:szCs w:val="24"/>
        </w:rPr>
        <w:t>Week One</w:t>
      </w:r>
    </w:p>
    <w:p w14:paraId="49FB59BE" w14:textId="77777777" w:rsidR="00CC0C1C" w:rsidRPr="00040C80" w:rsidRDefault="00CC0C1C" w:rsidP="00CC0C1C">
      <w:pPr>
        <w:jc w:val="both"/>
        <w:rPr>
          <w:rFonts w:ascii="Times New Roman" w:hAnsi="Times New Roman" w:cs="Times New Roman"/>
          <w:sz w:val="24"/>
          <w:szCs w:val="24"/>
        </w:rPr>
      </w:pPr>
      <w:r w:rsidRPr="00040C80">
        <w:rPr>
          <w:rFonts w:ascii="Times New Roman" w:hAnsi="Times New Roman" w:cs="Times New Roman"/>
          <w:sz w:val="24"/>
          <w:szCs w:val="24"/>
        </w:rPr>
        <w:t>Friday, January 22: Introduction</w:t>
      </w:r>
    </w:p>
    <w:p w14:paraId="4AAEA384" w14:textId="77777777" w:rsidR="00CC0C1C" w:rsidRPr="00040C80" w:rsidRDefault="00CC0C1C" w:rsidP="00CC0C1C">
      <w:pPr>
        <w:jc w:val="both"/>
        <w:rPr>
          <w:rFonts w:ascii="Times New Roman" w:hAnsi="Times New Roman" w:cs="Times New Roman"/>
          <w:sz w:val="24"/>
          <w:szCs w:val="24"/>
        </w:rPr>
      </w:pPr>
    </w:p>
    <w:p w14:paraId="28C3E276" w14:textId="77777777" w:rsidR="00CC0C1C" w:rsidRPr="00040C80" w:rsidRDefault="00CC0C1C" w:rsidP="00CC0C1C">
      <w:pPr>
        <w:jc w:val="both"/>
        <w:rPr>
          <w:rFonts w:ascii="Times New Roman" w:hAnsi="Times New Roman" w:cs="Times New Roman"/>
          <w:b/>
          <w:sz w:val="24"/>
          <w:szCs w:val="24"/>
        </w:rPr>
      </w:pPr>
      <w:r w:rsidRPr="00040C80">
        <w:rPr>
          <w:rFonts w:ascii="Times New Roman" w:hAnsi="Times New Roman" w:cs="Times New Roman"/>
          <w:b/>
          <w:sz w:val="24"/>
          <w:szCs w:val="24"/>
        </w:rPr>
        <w:t>Week Two: The Emergence of Modernity</w:t>
      </w:r>
    </w:p>
    <w:p w14:paraId="7DD384BB"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Monday, Jan. 25</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xml:space="preserve">: Norbert Elias, "The Genesis of Sport as a Sociological Problem." In </w:t>
      </w:r>
      <w:r w:rsidRPr="00040C80">
        <w:rPr>
          <w:rFonts w:ascii="Times New Roman" w:hAnsi="Times New Roman" w:cs="Times New Roman"/>
          <w:i/>
          <w:iCs/>
          <w:sz w:val="24"/>
          <w:szCs w:val="24"/>
        </w:rPr>
        <w:t>Quest for Excitement: Sport and Leisure in the Civilizing Process</w:t>
      </w:r>
      <w:r w:rsidRPr="00040C80">
        <w:rPr>
          <w:rFonts w:ascii="Times New Roman" w:hAnsi="Times New Roman" w:cs="Times New Roman"/>
          <w:sz w:val="24"/>
          <w:szCs w:val="24"/>
        </w:rPr>
        <w:t>, edited by Norbert Elias and Eric Dunning, 126</w:t>
      </w:r>
      <w:r w:rsidRPr="00040C80">
        <w:rPr>
          <w:rFonts w:ascii="Palatino Linotype" w:hAnsi="Palatino Linotype" w:cs="Palatino Linotype"/>
          <w:sz w:val="24"/>
          <w:szCs w:val="24"/>
        </w:rPr>
        <w:t>‐</w:t>
      </w:r>
      <w:r w:rsidRPr="00040C80">
        <w:rPr>
          <w:rFonts w:ascii="Times New Roman" w:hAnsi="Times New Roman" w:cs="Times New Roman"/>
          <w:sz w:val="24"/>
          <w:szCs w:val="24"/>
        </w:rPr>
        <w:t>49. Oxford: B. Blackwell, 1986.</w:t>
      </w:r>
    </w:p>
    <w:p w14:paraId="3697FF28" w14:textId="77777777" w:rsidR="00CC0C1C" w:rsidRPr="00040C80" w:rsidRDefault="00CC0C1C" w:rsidP="00CC0C1C">
      <w:pPr>
        <w:pStyle w:val="ListParagraph"/>
        <w:widowControl w:val="0"/>
        <w:autoSpaceDE w:val="0"/>
        <w:autoSpaceDN w:val="0"/>
        <w:adjustRightInd w:val="0"/>
        <w:jc w:val="both"/>
        <w:rPr>
          <w:rFonts w:ascii="Times New Roman" w:hAnsi="Times New Roman" w:cs="Times New Roman"/>
          <w:sz w:val="24"/>
          <w:szCs w:val="24"/>
        </w:rPr>
      </w:pPr>
    </w:p>
    <w:p w14:paraId="002479E0"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Wednesday, Jan. 27</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xml:space="preserve">: C.A. </w:t>
      </w:r>
      <w:proofErr w:type="spellStart"/>
      <w:r w:rsidRPr="00040C80">
        <w:rPr>
          <w:rFonts w:ascii="Times New Roman" w:hAnsi="Times New Roman" w:cs="Times New Roman"/>
          <w:sz w:val="24"/>
          <w:szCs w:val="24"/>
        </w:rPr>
        <w:t>Bayly</w:t>
      </w:r>
      <w:proofErr w:type="spellEnd"/>
      <w:r w:rsidRPr="00040C80">
        <w:rPr>
          <w:rFonts w:ascii="Times New Roman" w:hAnsi="Times New Roman" w:cs="Times New Roman"/>
          <w:sz w:val="24"/>
          <w:szCs w:val="24"/>
        </w:rPr>
        <w:t xml:space="preserve">, ‘The first age of global imperialism 1780-1830,’ in Peter Burroughs and A.J. </w:t>
      </w:r>
      <w:proofErr w:type="spellStart"/>
      <w:r w:rsidRPr="00040C80">
        <w:rPr>
          <w:rFonts w:ascii="Times New Roman" w:hAnsi="Times New Roman" w:cs="Times New Roman"/>
          <w:sz w:val="24"/>
          <w:szCs w:val="24"/>
        </w:rPr>
        <w:t>Stockwell</w:t>
      </w:r>
      <w:proofErr w:type="spellEnd"/>
      <w:r w:rsidRPr="00040C80">
        <w:rPr>
          <w:rFonts w:ascii="Times New Roman" w:hAnsi="Times New Roman" w:cs="Times New Roman"/>
          <w:sz w:val="24"/>
          <w:szCs w:val="24"/>
        </w:rPr>
        <w:t xml:space="preserve"> (eds.), </w:t>
      </w:r>
      <w:r w:rsidRPr="009E53B5">
        <w:rPr>
          <w:rFonts w:ascii="Times New Roman" w:hAnsi="Times New Roman" w:cs="Times New Roman"/>
          <w:i/>
          <w:sz w:val="24"/>
          <w:szCs w:val="24"/>
        </w:rPr>
        <w:t xml:space="preserve">Managing the Business of Empire: Essays in </w:t>
      </w:r>
      <w:proofErr w:type="spellStart"/>
      <w:r w:rsidRPr="009E53B5">
        <w:rPr>
          <w:rFonts w:ascii="Times New Roman" w:hAnsi="Times New Roman" w:cs="Times New Roman"/>
          <w:i/>
          <w:sz w:val="24"/>
          <w:szCs w:val="24"/>
        </w:rPr>
        <w:t>Honour</w:t>
      </w:r>
      <w:proofErr w:type="spellEnd"/>
      <w:r w:rsidRPr="009E53B5">
        <w:rPr>
          <w:rFonts w:ascii="Times New Roman" w:hAnsi="Times New Roman" w:cs="Times New Roman"/>
          <w:i/>
          <w:sz w:val="24"/>
          <w:szCs w:val="24"/>
        </w:rPr>
        <w:t xml:space="preserve"> of D.K. Fieldhouse</w:t>
      </w:r>
      <w:r w:rsidRPr="00040C80">
        <w:rPr>
          <w:rFonts w:ascii="Times New Roman" w:hAnsi="Times New Roman" w:cs="Times New Roman"/>
          <w:sz w:val="24"/>
          <w:szCs w:val="24"/>
        </w:rPr>
        <w:t>. London, 1998: 28-43.</w:t>
      </w:r>
    </w:p>
    <w:p w14:paraId="12643FC6"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p>
    <w:p w14:paraId="2AEF47A7"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Friday, Jan. 29</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xml:space="preserve">: C. A. </w:t>
      </w:r>
      <w:proofErr w:type="spellStart"/>
      <w:r w:rsidRPr="00040C80">
        <w:rPr>
          <w:rFonts w:ascii="Times New Roman" w:hAnsi="Times New Roman" w:cs="Times New Roman"/>
          <w:sz w:val="24"/>
          <w:szCs w:val="24"/>
        </w:rPr>
        <w:t>Bayly</w:t>
      </w:r>
      <w:proofErr w:type="spellEnd"/>
      <w:r w:rsidRPr="00040C80">
        <w:rPr>
          <w:rFonts w:ascii="Times New Roman" w:hAnsi="Times New Roman" w:cs="Times New Roman"/>
          <w:sz w:val="24"/>
          <w:szCs w:val="24"/>
        </w:rPr>
        <w:t xml:space="preserve">, "Converging Revolutions, </w:t>
      </w:r>
      <w:proofErr w:type="gramStart"/>
      <w:r w:rsidRPr="00040C80">
        <w:rPr>
          <w:rFonts w:ascii="Times New Roman" w:hAnsi="Times New Roman" w:cs="Times New Roman"/>
          <w:sz w:val="24"/>
          <w:szCs w:val="24"/>
        </w:rPr>
        <w:t>1780</w:t>
      </w:r>
      <w:proofErr w:type="gramEnd"/>
      <w:r w:rsidRPr="00040C80">
        <w:rPr>
          <w:rFonts w:ascii="Palatino Linotype" w:hAnsi="Palatino Linotype" w:cs="Palatino Linotype"/>
          <w:sz w:val="24"/>
          <w:szCs w:val="24"/>
        </w:rPr>
        <w:t>‐</w:t>
      </w:r>
      <w:r w:rsidRPr="00040C80">
        <w:rPr>
          <w:rFonts w:ascii="Times New Roman" w:hAnsi="Times New Roman" w:cs="Times New Roman"/>
          <w:sz w:val="24"/>
          <w:szCs w:val="24"/>
        </w:rPr>
        <w:t xml:space="preserve">1820." In </w:t>
      </w:r>
      <w:r w:rsidRPr="00040C80">
        <w:rPr>
          <w:rFonts w:ascii="Times New Roman" w:hAnsi="Times New Roman" w:cs="Times New Roman"/>
          <w:i/>
          <w:iCs/>
          <w:sz w:val="24"/>
          <w:szCs w:val="24"/>
        </w:rPr>
        <w:t>The Birth of the Modern World, 1780</w:t>
      </w:r>
      <w:r w:rsidRPr="00040C80">
        <w:rPr>
          <w:rFonts w:ascii="Palatino Linotype" w:hAnsi="Palatino Linotype" w:cs="Palatino Linotype"/>
          <w:i/>
          <w:iCs/>
          <w:sz w:val="24"/>
          <w:szCs w:val="24"/>
        </w:rPr>
        <w:t>‐</w:t>
      </w:r>
      <w:r w:rsidRPr="00040C80">
        <w:rPr>
          <w:rFonts w:ascii="Times New Roman" w:hAnsi="Times New Roman" w:cs="Times New Roman"/>
          <w:i/>
          <w:iCs/>
          <w:sz w:val="24"/>
          <w:szCs w:val="24"/>
        </w:rPr>
        <w:t>1914: Global Connections and Comparisons</w:t>
      </w:r>
      <w:r w:rsidRPr="00040C80">
        <w:rPr>
          <w:rFonts w:ascii="Times New Roman" w:hAnsi="Times New Roman" w:cs="Times New Roman"/>
          <w:sz w:val="24"/>
          <w:szCs w:val="24"/>
        </w:rPr>
        <w:t>, 86</w:t>
      </w:r>
      <w:r w:rsidRPr="00040C80">
        <w:rPr>
          <w:rFonts w:ascii="Palatino Linotype" w:hAnsi="Palatino Linotype" w:cs="Palatino Linotype"/>
          <w:sz w:val="24"/>
          <w:szCs w:val="24"/>
        </w:rPr>
        <w:t>‐</w:t>
      </w:r>
      <w:r w:rsidRPr="00040C80">
        <w:rPr>
          <w:rFonts w:ascii="Times New Roman" w:hAnsi="Times New Roman" w:cs="Times New Roman"/>
          <w:sz w:val="24"/>
          <w:szCs w:val="24"/>
        </w:rPr>
        <w:t xml:space="preserve">120. </w:t>
      </w:r>
    </w:p>
    <w:p w14:paraId="389CA6C5"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p>
    <w:p w14:paraId="6CB69C18" w14:textId="77777777" w:rsidR="00CC0C1C" w:rsidRPr="00040C80" w:rsidRDefault="00CC0C1C" w:rsidP="00CC0C1C">
      <w:pPr>
        <w:jc w:val="both"/>
        <w:rPr>
          <w:rFonts w:ascii="Times New Roman" w:hAnsi="Times New Roman" w:cs="Times New Roman"/>
          <w:b/>
          <w:sz w:val="24"/>
          <w:szCs w:val="24"/>
        </w:rPr>
      </w:pPr>
      <w:r w:rsidRPr="00040C80">
        <w:rPr>
          <w:rFonts w:ascii="Times New Roman" w:hAnsi="Times New Roman" w:cs="Times New Roman"/>
          <w:b/>
          <w:sz w:val="24"/>
          <w:szCs w:val="24"/>
        </w:rPr>
        <w:t xml:space="preserve">Week Three: </w:t>
      </w:r>
      <w:r>
        <w:rPr>
          <w:rFonts w:ascii="Times New Roman" w:hAnsi="Times New Roman" w:cs="Times New Roman"/>
          <w:b/>
          <w:sz w:val="24"/>
          <w:szCs w:val="24"/>
        </w:rPr>
        <w:t>Controlling the Body</w:t>
      </w:r>
    </w:p>
    <w:p w14:paraId="348F3E54"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Monday, Feb. 1</w:t>
      </w:r>
      <w:r w:rsidRPr="00040C80">
        <w:rPr>
          <w:rFonts w:ascii="Times New Roman" w:hAnsi="Times New Roman" w:cs="Times New Roman"/>
          <w:sz w:val="24"/>
          <w:szCs w:val="24"/>
          <w:vertAlign w:val="superscript"/>
        </w:rPr>
        <w:t>st</w:t>
      </w:r>
      <w:r w:rsidRPr="00040C80">
        <w:rPr>
          <w:rFonts w:ascii="Times New Roman" w:hAnsi="Times New Roman" w:cs="Times New Roman"/>
          <w:sz w:val="24"/>
          <w:szCs w:val="24"/>
        </w:rPr>
        <w:t>: Michel Foucault, "The Body of the Condemned"</w:t>
      </w:r>
      <w:r>
        <w:rPr>
          <w:rFonts w:ascii="Times New Roman" w:hAnsi="Times New Roman" w:cs="Times New Roman"/>
          <w:sz w:val="24"/>
          <w:szCs w:val="24"/>
        </w:rPr>
        <w:t xml:space="preserve"> and “The Spectacle of the S</w:t>
      </w:r>
      <w:r w:rsidRPr="00040C80">
        <w:rPr>
          <w:rFonts w:ascii="Times New Roman" w:hAnsi="Times New Roman" w:cs="Times New Roman"/>
          <w:sz w:val="24"/>
          <w:szCs w:val="24"/>
        </w:rPr>
        <w:t>caffold”</w:t>
      </w:r>
      <w:r>
        <w:rPr>
          <w:rFonts w:ascii="Times New Roman" w:hAnsi="Times New Roman" w:cs="Times New Roman"/>
          <w:sz w:val="24"/>
          <w:szCs w:val="24"/>
        </w:rPr>
        <w:t xml:space="preserve"> i</w:t>
      </w:r>
      <w:r w:rsidRPr="00040C80">
        <w:rPr>
          <w:rFonts w:ascii="Times New Roman" w:hAnsi="Times New Roman" w:cs="Times New Roman"/>
          <w:sz w:val="24"/>
          <w:szCs w:val="24"/>
        </w:rPr>
        <w:t xml:space="preserve">n </w:t>
      </w:r>
      <w:r w:rsidRPr="00040C80">
        <w:rPr>
          <w:rFonts w:ascii="Times New Roman" w:hAnsi="Times New Roman" w:cs="Times New Roman"/>
          <w:i/>
          <w:iCs/>
          <w:sz w:val="24"/>
          <w:szCs w:val="24"/>
        </w:rPr>
        <w:t xml:space="preserve">Discipline and Punish: The Birth of the Prison. </w:t>
      </w:r>
      <w:r w:rsidRPr="00040C80">
        <w:rPr>
          <w:rFonts w:ascii="Times New Roman" w:hAnsi="Times New Roman" w:cs="Times New Roman"/>
          <w:sz w:val="24"/>
          <w:szCs w:val="24"/>
        </w:rPr>
        <w:t>New York: Random House, 1995; 3</w:t>
      </w:r>
      <w:r w:rsidRPr="00040C80">
        <w:rPr>
          <w:rFonts w:ascii="Palatino Linotype" w:hAnsi="Palatino Linotype" w:cs="Palatino Linotype"/>
          <w:sz w:val="24"/>
          <w:szCs w:val="24"/>
        </w:rPr>
        <w:t>‐</w:t>
      </w:r>
      <w:r w:rsidRPr="00040C80">
        <w:rPr>
          <w:rFonts w:ascii="Times New Roman" w:hAnsi="Times New Roman" w:cs="Times New Roman"/>
          <w:sz w:val="24"/>
          <w:szCs w:val="24"/>
        </w:rPr>
        <w:t>16, 32-69.</w:t>
      </w:r>
    </w:p>
    <w:p w14:paraId="7656EEDC"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p>
    <w:p w14:paraId="00165FAB"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Wednesday, Feb. 3</w:t>
      </w:r>
      <w:r w:rsidRPr="00040C80">
        <w:rPr>
          <w:rFonts w:ascii="Times New Roman" w:hAnsi="Times New Roman" w:cs="Times New Roman"/>
          <w:sz w:val="24"/>
          <w:szCs w:val="24"/>
          <w:vertAlign w:val="superscript"/>
        </w:rPr>
        <w:t>rd</w:t>
      </w:r>
      <w:r w:rsidRPr="00040C80">
        <w:rPr>
          <w:rFonts w:ascii="Times New Roman" w:hAnsi="Times New Roman" w:cs="Times New Roman"/>
          <w:sz w:val="24"/>
          <w:szCs w:val="24"/>
        </w:rPr>
        <w:t xml:space="preserve">: Foucault, "Docile Bodies" In </w:t>
      </w:r>
      <w:r w:rsidRPr="00040C80">
        <w:rPr>
          <w:rFonts w:ascii="Times New Roman" w:hAnsi="Times New Roman" w:cs="Times New Roman"/>
          <w:i/>
          <w:iCs/>
          <w:sz w:val="24"/>
          <w:szCs w:val="24"/>
        </w:rPr>
        <w:t>Discipline and Punish</w:t>
      </w:r>
      <w:r w:rsidRPr="00040C80">
        <w:rPr>
          <w:rFonts w:ascii="Times New Roman" w:hAnsi="Times New Roman" w:cs="Times New Roman"/>
          <w:iCs/>
          <w:sz w:val="24"/>
          <w:szCs w:val="24"/>
        </w:rPr>
        <w:t>, 135-156</w:t>
      </w:r>
    </w:p>
    <w:p w14:paraId="7560CC67" w14:textId="77777777" w:rsidR="00CC0C1C" w:rsidRPr="00040C80" w:rsidRDefault="00CC0C1C" w:rsidP="00CC0C1C">
      <w:pPr>
        <w:jc w:val="both"/>
        <w:rPr>
          <w:rFonts w:ascii="Times New Roman" w:hAnsi="Times New Roman" w:cs="Times New Roman"/>
          <w:sz w:val="24"/>
          <w:szCs w:val="24"/>
        </w:rPr>
      </w:pPr>
    </w:p>
    <w:p w14:paraId="1D8E8ED9"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Friday, Feb. 5</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Foucault, "</w:t>
      </w:r>
      <w:proofErr w:type="spellStart"/>
      <w:r w:rsidRPr="00040C80">
        <w:rPr>
          <w:rFonts w:ascii="Times New Roman" w:hAnsi="Times New Roman" w:cs="Times New Roman"/>
          <w:sz w:val="24"/>
          <w:szCs w:val="24"/>
        </w:rPr>
        <w:t>Panopticism</w:t>
      </w:r>
      <w:proofErr w:type="spellEnd"/>
      <w:r w:rsidRPr="00040C80">
        <w:rPr>
          <w:rFonts w:ascii="Times New Roman" w:hAnsi="Times New Roman" w:cs="Times New Roman"/>
          <w:sz w:val="24"/>
          <w:szCs w:val="24"/>
        </w:rPr>
        <w:t xml:space="preserve">." In </w:t>
      </w:r>
      <w:r w:rsidRPr="00040C80">
        <w:rPr>
          <w:rFonts w:ascii="Times New Roman" w:hAnsi="Times New Roman" w:cs="Times New Roman"/>
          <w:i/>
          <w:iCs/>
          <w:sz w:val="24"/>
          <w:szCs w:val="24"/>
        </w:rPr>
        <w:t>Discipline and Punish</w:t>
      </w:r>
      <w:r w:rsidRPr="00040C80">
        <w:rPr>
          <w:rFonts w:ascii="Times New Roman" w:hAnsi="Times New Roman" w:cs="Times New Roman"/>
          <w:iCs/>
          <w:sz w:val="24"/>
          <w:szCs w:val="24"/>
        </w:rPr>
        <w:t xml:space="preserve">, </w:t>
      </w:r>
      <w:r w:rsidRPr="00040C80">
        <w:rPr>
          <w:rFonts w:ascii="Times New Roman" w:hAnsi="Times New Roman" w:cs="Times New Roman"/>
          <w:sz w:val="24"/>
          <w:szCs w:val="24"/>
        </w:rPr>
        <w:t>195-228</w:t>
      </w:r>
    </w:p>
    <w:p w14:paraId="010ACCAA"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p>
    <w:p w14:paraId="165A4138" w14:textId="77777777" w:rsidR="00CC0C1C" w:rsidRPr="00040C80" w:rsidRDefault="00CC0C1C" w:rsidP="00CC0C1C">
      <w:pPr>
        <w:jc w:val="both"/>
        <w:rPr>
          <w:rFonts w:ascii="Times New Roman" w:hAnsi="Times New Roman" w:cs="Times New Roman"/>
          <w:b/>
          <w:sz w:val="24"/>
          <w:szCs w:val="24"/>
        </w:rPr>
      </w:pPr>
      <w:r w:rsidRPr="00040C80">
        <w:rPr>
          <w:rFonts w:ascii="Times New Roman" w:hAnsi="Times New Roman" w:cs="Times New Roman"/>
          <w:b/>
          <w:sz w:val="24"/>
          <w:szCs w:val="24"/>
        </w:rPr>
        <w:t>Week Four:</w:t>
      </w:r>
      <w:r>
        <w:rPr>
          <w:rFonts w:ascii="Times New Roman" w:hAnsi="Times New Roman" w:cs="Times New Roman"/>
          <w:b/>
          <w:sz w:val="24"/>
          <w:szCs w:val="24"/>
        </w:rPr>
        <w:t xml:space="preserve"> Religion</w:t>
      </w:r>
    </w:p>
    <w:p w14:paraId="1F84C24F"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lastRenderedPageBreak/>
        <w:t>Monday, Feb. 8</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xml:space="preserve">: J.A. </w:t>
      </w:r>
      <w:proofErr w:type="spellStart"/>
      <w:r w:rsidRPr="00040C80">
        <w:rPr>
          <w:rFonts w:ascii="Times New Roman" w:hAnsi="Times New Roman" w:cs="Times New Roman"/>
          <w:sz w:val="24"/>
          <w:szCs w:val="24"/>
        </w:rPr>
        <w:t>Mangan</w:t>
      </w:r>
      <w:proofErr w:type="spellEnd"/>
      <w:r w:rsidRPr="00040C80">
        <w:rPr>
          <w:rFonts w:ascii="Times New Roman" w:hAnsi="Times New Roman" w:cs="Times New Roman"/>
          <w:sz w:val="24"/>
          <w:szCs w:val="24"/>
        </w:rPr>
        <w:t xml:space="preserve">, "Publicists, Propagandists, and Proselytizers." </w:t>
      </w:r>
      <w:proofErr w:type="gramStart"/>
      <w:r w:rsidRPr="00040C80">
        <w:rPr>
          <w:rFonts w:ascii="Times New Roman" w:hAnsi="Times New Roman" w:cs="Times New Roman"/>
          <w:sz w:val="24"/>
          <w:szCs w:val="24"/>
        </w:rPr>
        <w:t xml:space="preserve">In </w:t>
      </w:r>
      <w:r w:rsidRPr="00040C80">
        <w:rPr>
          <w:rFonts w:ascii="Times New Roman" w:hAnsi="Times New Roman" w:cs="Times New Roman"/>
          <w:i/>
          <w:iCs/>
          <w:sz w:val="24"/>
          <w:szCs w:val="24"/>
        </w:rPr>
        <w:t>The Games Ethic and Imperialism: The Diffusion of an Ideal</w:t>
      </w:r>
      <w:r w:rsidRPr="00040C80">
        <w:rPr>
          <w:rFonts w:ascii="Times New Roman" w:hAnsi="Times New Roman" w:cs="Times New Roman"/>
          <w:sz w:val="24"/>
          <w:szCs w:val="24"/>
        </w:rPr>
        <w:t>, 21</w:t>
      </w:r>
      <w:r w:rsidRPr="00040C80">
        <w:rPr>
          <w:rFonts w:ascii="Palatino Linotype" w:hAnsi="Palatino Linotype" w:cs="Palatino Linotype"/>
          <w:sz w:val="24"/>
          <w:szCs w:val="24"/>
        </w:rPr>
        <w:t>‐</w:t>
      </w:r>
      <w:r w:rsidRPr="00040C80">
        <w:rPr>
          <w:rFonts w:ascii="Times New Roman" w:hAnsi="Times New Roman" w:cs="Times New Roman"/>
          <w:sz w:val="24"/>
          <w:szCs w:val="24"/>
        </w:rPr>
        <w:t>42.</w:t>
      </w:r>
      <w:proofErr w:type="gramEnd"/>
      <w:r w:rsidRPr="00040C80">
        <w:rPr>
          <w:rFonts w:ascii="Times New Roman" w:hAnsi="Times New Roman" w:cs="Times New Roman"/>
          <w:sz w:val="24"/>
          <w:szCs w:val="24"/>
        </w:rPr>
        <w:t xml:space="preserve"> </w:t>
      </w:r>
    </w:p>
    <w:p w14:paraId="431F222F"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p>
    <w:p w14:paraId="1C6F403A"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 xml:space="preserve">Sir Charles Tennyson, "They Taught the World to Play." </w:t>
      </w:r>
      <w:r w:rsidRPr="00040C80">
        <w:rPr>
          <w:rFonts w:ascii="Times New Roman" w:hAnsi="Times New Roman" w:cs="Times New Roman"/>
          <w:i/>
          <w:iCs/>
          <w:sz w:val="24"/>
          <w:szCs w:val="24"/>
        </w:rPr>
        <w:t xml:space="preserve">Victorian Studies </w:t>
      </w:r>
      <w:r w:rsidRPr="00040C80">
        <w:rPr>
          <w:rFonts w:ascii="Times New Roman" w:hAnsi="Times New Roman" w:cs="Times New Roman"/>
          <w:sz w:val="24"/>
          <w:szCs w:val="24"/>
        </w:rPr>
        <w:t>2, no. 3 (1959): 210</w:t>
      </w:r>
      <w:r w:rsidRPr="00040C80">
        <w:rPr>
          <w:rFonts w:ascii="Palatino Linotype" w:hAnsi="Palatino Linotype" w:cs="Palatino Linotype"/>
          <w:sz w:val="24"/>
          <w:szCs w:val="24"/>
        </w:rPr>
        <w:t>‐</w:t>
      </w:r>
      <w:r w:rsidRPr="00040C80">
        <w:rPr>
          <w:rFonts w:ascii="Times New Roman" w:hAnsi="Times New Roman" w:cs="Times New Roman"/>
          <w:sz w:val="24"/>
          <w:szCs w:val="24"/>
        </w:rPr>
        <w:t xml:space="preserve">22. </w:t>
      </w:r>
    </w:p>
    <w:p w14:paraId="72FFB673"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p>
    <w:p w14:paraId="5707619F"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Wednesday, Feb. 10</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xml:space="preserve">: Clifford Putney, ‘God in the Gym’ in </w:t>
      </w:r>
      <w:r w:rsidRPr="00040C80">
        <w:rPr>
          <w:rFonts w:ascii="Times New Roman" w:hAnsi="Times New Roman" w:cs="Times New Roman"/>
          <w:i/>
          <w:sz w:val="24"/>
          <w:szCs w:val="24"/>
        </w:rPr>
        <w:t>Muscular Christianity: Manhood and Sports in Protestant America, 1880-1920</w:t>
      </w:r>
      <w:r w:rsidRPr="00040C80">
        <w:rPr>
          <w:rFonts w:ascii="Times New Roman" w:hAnsi="Times New Roman" w:cs="Times New Roman"/>
          <w:sz w:val="24"/>
          <w:szCs w:val="24"/>
        </w:rPr>
        <w:t>. Cambridge: Harvard University Press, 2003; 45-73.</w:t>
      </w:r>
    </w:p>
    <w:p w14:paraId="5138F6BD"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p>
    <w:p w14:paraId="115E92AB"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Friday, Feb. 12</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xml:space="preserve">: William J. </w:t>
      </w:r>
      <w:r>
        <w:rPr>
          <w:rFonts w:ascii="Times New Roman" w:hAnsi="Times New Roman" w:cs="Times New Roman"/>
          <w:sz w:val="24"/>
          <w:szCs w:val="24"/>
        </w:rPr>
        <w:t xml:space="preserve">Baker, </w:t>
      </w:r>
      <w:r w:rsidRPr="00040C80">
        <w:rPr>
          <w:rFonts w:ascii="Times New Roman" w:hAnsi="Times New Roman" w:cs="Times New Roman"/>
          <w:sz w:val="24"/>
          <w:szCs w:val="24"/>
        </w:rPr>
        <w:t xml:space="preserve">"Praying and Playing in the YMCA”. In </w:t>
      </w:r>
      <w:r w:rsidRPr="00040C80">
        <w:rPr>
          <w:rFonts w:ascii="Times New Roman" w:hAnsi="Times New Roman" w:cs="Times New Roman"/>
          <w:i/>
          <w:iCs/>
          <w:sz w:val="24"/>
          <w:szCs w:val="24"/>
        </w:rPr>
        <w:t>Playing with God: Religion and Modern Sport</w:t>
      </w:r>
      <w:r>
        <w:rPr>
          <w:rFonts w:ascii="Times New Roman" w:hAnsi="Times New Roman" w:cs="Times New Roman"/>
          <w:sz w:val="24"/>
          <w:szCs w:val="24"/>
        </w:rPr>
        <w:t xml:space="preserve">. </w:t>
      </w:r>
      <w:r w:rsidRPr="00040C80">
        <w:rPr>
          <w:rFonts w:ascii="Times New Roman" w:hAnsi="Times New Roman" w:cs="Times New Roman"/>
          <w:sz w:val="24"/>
          <w:szCs w:val="24"/>
        </w:rPr>
        <w:t xml:space="preserve">Cambridge: </w:t>
      </w:r>
      <w:r>
        <w:rPr>
          <w:rFonts w:ascii="Times New Roman" w:hAnsi="Times New Roman" w:cs="Times New Roman"/>
          <w:sz w:val="24"/>
          <w:szCs w:val="24"/>
        </w:rPr>
        <w:t>Harvard University Press, 2007: 42-63.</w:t>
      </w:r>
    </w:p>
    <w:p w14:paraId="742D7413" w14:textId="77777777" w:rsidR="00CC0C1C" w:rsidRPr="00040C80" w:rsidRDefault="00CC0C1C" w:rsidP="00CC0C1C">
      <w:pPr>
        <w:jc w:val="both"/>
        <w:rPr>
          <w:rFonts w:ascii="Times New Roman" w:hAnsi="Times New Roman" w:cs="Times New Roman"/>
          <w:sz w:val="24"/>
          <w:szCs w:val="24"/>
        </w:rPr>
      </w:pPr>
    </w:p>
    <w:p w14:paraId="0ECAE176" w14:textId="77777777" w:rsidR="00CC0C1C" w:rsidRPr="00040C80" w:rsidRDefault="00CC0C1C" w:rsidP="00CC0C1C">
      <w:pPr>
        <w:jc w:val="both"/>
        <w:rPr>
          <w:rFonts w:ascii="Times New Roman" w:hAnsi="Times New Roman" w:cs="Times New Roman"/>
          <w:b/>
          <w:sz w:val="24"/>
          <w:szCs w:val="24"/>
        </w:rPr>
      </w:pPr>
      <w:r w:rsidRPr="00040C80">
        <w:rPr>
          <w:rFonts w:ascii="Times New Roman" w:hAnsi="Times New Roman" w:cs="Times New Roman"/>
          <w:b/>
          <w:sz w:val="24"/>
          <w:szCs w:val="24"/>
        </w:rPr>
        <w:t>Week Five:</w:t>
      </w:r>
      <w:r>
        <w:rPr>
          <w:rFonts w:ascii="Times New Roman" w:hAnsi="Times New Roman" w:cs="Times New Roman"/>
          <w:b/>
          <w:sz w:val="24"/>
          <w:szCs w:val="24"/>
        </w:rPr>
        <w:t xml:space="preserve"> Gender</w:t>
      </w:r>
    </w:p>
    <w:p w14:paraId="1838165B"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Monday, Feb. 15</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xml:space="preserve">: Roberta J. Park, “Concern for the Physical Education of the Female Sex From 1675 to 1800 in France, England, and Spain,” </w:t>
      </w:r>
      <w:r w:rsidRPr="00040C80">
        <w:rPr>
          <w:rFonts w:ascii="Times New Roman" w:hAnsi="Times New Roman" w:cs="Times New Roman"/>
          <w:i/>
          <w:sz w:val="24"/>
          <w:szCs w:val="24"/>
        </w:rPr>
        <w:t>Research Quarterly</w:t>
      </w:r>
      <w:r w:rsidRPr="00040C80">
        <w:rPr>
          <w:rFonts w:ascii="Times New Roman" w:hAnsi="Times New Roman" w:cs="Times New Roman"/>
          <w:sz w:val="24"/>
          <w:szCs w:val="24"/>
        </w:rPr>
        <w:t xml:space="preserve"> 45 (May 1974): 104-119.</w:t>
      </w:r>
    </w:p>
    <w:p w14:paraId="3ABE5429"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p>
    <w:p w14:paraId="32AF7E17"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 xml:space="preserve">Roberta J. </w:t>
      </w:r>
      <w:r>
        <w:rPr>
          <w:rFonts w:ascii="Times New Roman" w:hAnsi="Times New Roman" w:cs="Times New Roman"/>
          <w:sz w:val="24"/>
          <w:szCs w:val="24"/>
        </w:rPr>
        <w:t xml:space="preserve">Park, </w:t>
      </w:r>
      <w:r w:rsidRPr="00040C80">
        <w:rPr>
          <w:rFonts w:ascii="Times New Roman" w:hAnsi="Times New Roman" w:cs="Times New Roman"/>
          <w:sz w:val="24"/>
          <w:szCs w:val="24"/>
        </w:rPr>
        <w:t>"From "Genteel Diversions" To "Bruising Peg": Active Pastimes, Exercise, and Sports for Females in Late 17th</w:t>
      </w:r>
      <w:r w:rsidRPr="00040C80">
        <w:rPr>
          <w:rFonts w:ascii="Palatino Linotype" w:hAnsi="Palatino Linotype" w:cs="Palatino Linotype"/>
          <w:sz w:val="24"/>
          <w:szCs w:val="24"/>
        </w:rPr>
        <w:t>‐</w:t>
      </w:r>
      <w:r w:rsidRPr="00040C80">
        <w:rPr>
          <w:rFonts w:ascii="Times New Roman" w:hAnsi="Times New Roman" w:cs="Times New Roman"/>
          <w:sz w:val="24"/>
          <w:szCs w:val="24"/>
        </w:rPr>
        <w:t xml:space="preserve"> and 18th</w:t>
      </w:r>
      <w:r w:rsidRPr="00040C80">
        <w:rPr>
          <w:rFonts w:ascii="Palatino Linotype" w:hAnsi="Palatino Linotype" w:cs="Palatino Linotype"/>
          <w:sz w:val="24"/>
          <w:szCs w:val="24"/>
        </w:rPr>
        <w:t>‐</w:t>
      </w:r>
      <w:r w:rsidRPr="00040C80">
        <w:rPr>
          <w:rFonts w:ascii="Times New Roman" w:hAnsi="Times New Roman" w:cs="Times New Roman"/>
          <w:sz w:val="24"/>
          <w:szCs w:val="24"/>
        </w:rPr>
        <w:t xml:space="preserve"> Century Europe." In </w:t>
      </w:r>
      <w:r w:rsidRPr="00040C80">
        <w:rPr>
          <w:rFonts w:ascii="Times New Roman" w:hAnsi="Times New Roman" w:cs="Times New Roman"/>
          <w:i/>
          <w:iCs/>
          <w:sz w:val="24"/>
          <w:szCs w:val="24"/>
        </w:rPr>
        <w:t>Women and Sport: Interdisciplinary Perspectives</w:t>
      </w:r>
      <w:r w:rsidRPr="00040C80">
        <w:rPr>
          <w:rFonts w:ascii="Times New Roman" w:hAnsi="Times New Roman" w:cs="Times New Roman"/>
          <w:sz w:val="24"/>
          <w:szCs w:val="24"/>
        </w:rPr>
        <w:t>, edited by D. Margaret Costa and Sharon R. Guthrie</w:t>
      </w:r>
      <w:r>
        <w:rPr>
          <w:rFonts w:ascii="Times New Roman" w:hAnsi="Times New Roman" w:cs="Times New Roman"/>
          <w:sz w:val="24"/>
          <w:szCs w:val="24"/>
        </w:rPr>
        <w:t xml:space="preserve">. </w:t>
      </w:r>
      <w:r w:rsidRPr="00040C80">
        <w:rPr>
          <w:rFonts w:ascii="Times New Roman" w:hAnsi="Times New Roman" w:cs="Times New Roman"/>
          <w:sz w:val="24"/>
          <w:szCs w:val="24"/>
        </w:rPr>
        <w:t>Champa</w:t>
      </w:r>
      <w:r>
        <w:rPr>
          <w:rFonts w:ascii="Times New Roman" w:hAnsi="Times New Roman" w:cs="Times New Roman"/>
          <w:sz w:val="24"/>
          <w:szCs w:val="24"/>
        </w:rPr>
        <w:t>ign, IL: Human Kinetics, 1994: 27-38.</w:t>
      </w:r>
    </w:p>
    <w:p w14:paraId="1184FFFD" w14:textId="77777777" w:rsidR="00CC0C1C" w:rsidRPr="00040C80" w:rsidRDefault="00CC0C1C" w:rsidP="00CC0C1C">
      <w:pPr>
        <w:jc w:val="both"/>
        <w:rPr>
          <w:rFonts w:ascii="Times New Roman" w:hAnsi="Times New Roman" w:cs="Times New Roman"/>
          <w:sz w:val="24"/>
          <w:szCs w:val="24"/>
        </w:rPr>
      </w:pPr>
    </w:p>
    <w:p w14:paraId="365D5943"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Wednesday, Feb. 17</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xml:space="preserve">: </w:t>
      </w:r>
      <w:r>
        <w:rPr>
          <w:rFonts w:ascii="Times New Roman" w:hAnsi="Times New Roman" w:cs="Times New Roman"/>
          <w:sz w:val="24"/>
          <w:szCs w:val="24"/>
        </w:rPr>
        <w:t xml:space="preserve">Gail </w:t>
      </w:r>
      <w:proofErr w:type="spellStart"/>
      <w:r>
        <w:rPr>
          <w:rFonts w:ascii="Times New Roman" w:hAnsi="Times New Roman" w:cs="Times New Roman"/>
          <w:sz w:val="24"/>
          <w:szCs w:val="24"/>
        </w:rPr>
        <w:t>Bederman</w:t>
      </w:r>
      <w:proofErr w:type="spellEnd"/>
      <w:r>
        <w:rPr>
          <w:rFonts w:ascii="Times New Roman" w:hAnsi="Times New Roman" w:cs="Times New Roman"/>
          <w:sz w:val="24"/>
          <w:szCs w:val="24"/>
        </w:rPr>
        <w:t>, “</w:t>
      </w:r>
      <w:r w:rsidRPr="00040C80">
        <w:rPr>
          <w:rFonts w:ascii="Times New Roman" w:hAnsi="Times New Roman" w:cs="Times New Roman"/>
          <w:sz w:val="24"/>
          <w:szCs w:val="24"/>
        </w:rPr>
        <w:t>Remaking Manhood</w:t>
      </w:r>
      <w:r>
        <w:rPr>
          <w:rFonts w:ascii="Times New Roman" w:hAnsi="Times New Roman" w:cs="Times New Roman"/>
          <w:sz w:val="24"/>
          <w:szCs w:val="24"/>
        </w:rPr>
        <w:t xml:space="preserve"> through Race and Civilization.”</w:t>
      </w:r>
      <w:r w:rsidRPr="00040C80">
        <w:rPr>
          <w:rFonts w:ascii="Times New Roman" w:hAnsi="Times New Roman" w:cs="Times New Roman"/>
          <w:sz w:val="24"/>
          <w:szCs w:val="24"/>
        </w:rPr>
        <w:t xml:space="preserve"> In </w:t>
      </w:r>
      <w:r w:rsidRPr="00040C80">
        <w:rPr>
          <w:rFonts w:ascii="Times New Roman" w:hAnsi="Times New Roman" w:cs="Times New Roman"/>
          <w:i/>
          <w:iCs/>
          <w:sz w:val="24"/>
          <w:szCs w:val="24"/>
        </w:rPr>
        <w:t>Manliness &amp; Civilization: A Cultural History of Gender and Race in the United States, 1880</w:t>
      </w:r>
      <w:r w:rsidRPr="00040C80">
        <w:rPr>
          <w:rFonts w:ascii="Palatino Linotype" w:hAnsi="Palatino Linotype" w:cs="Palatino Linotype"/>
          <w:i/>
          <w:iCs/>
          <w:sz w:val="24"/>
          <w:szCs w:val="24"/>
        </w:rPr>
        <w:t>‐</w:t>
      </w:r>
      <w:r w:rsidRPr="00040C80">
        <w:rPr>
          <w:rFonts w:ascii="Times New Roman" w:hAnsi="Times New Roman" w:cs="Times New Roman"/>
          <w:i/>
          <w:iCs/>
          <w:sz w:val="24"/>
          <w:szCs w:val="24"/>
        </w:rPr>
        <w:t>1917</w:t>
      </w:r>
      <w:r>
        <w:rPr>
          <w:rFonts w:ascii="Times New Roman" w:hAnsi="Times New Roman" w:cs="Times New Roman"/>
          <w:sz w:val="24"/>
          <w:szCs w:val="24"/>
        </w:rPr>
        <w:t xml:space="preserve">. </w:t>
      </w:r>
      <w:r w:rsidRPr="00040C80">
        <w:rPr>
          <w:rFonts w:ascii="Times New Roman" w:hAnsi="Times New Roman" w:cs="Times New Roman"/>
          <w:sz w:val="24"/>
          <w:szCs w:val="24"/>
        </w:rPr>
        <w:t>Chicago: Uni</w:t>
      </w:r>
      <w:r>
        <w:rPr>
          <w:rFonts w:ascii="Times New Roman" w:hAnsi="Times New Roman" w:cs="Times New Roman"/>
          <w:sz w:val="24"/>
          <w:szCs w:val="24"/>
        </w:rPr>
        <w:t xml:space="preserve">versity of Chicago Press, 1995: 1-23. </w:t>
      </w:r>
    </w:p>
    <w:p w14:paraId="3B7331C7" w14:textId="77777777" w:rsidR="008056A5" w:rsidRPr="008056A5" w:rsidRDefault="008056A5" w:rsidP="008056A5">
      <w:pPr>
        <w:pStyle w:val="ListParagraph"/>
        <w:widowControl w:val="0"/>
        <w:autoSpaceDE w:val="0"/>
        <w:autoSpaceDN w:val="0"/>
        <w:adjustRightInd w:val="0"/>
        <w:jc w:val="both"/>
        <w:rPr>
          <w:rFonts w:ascii="Times New Roman" w:hAnsi="Times New Roman" w:cs="Times New Roman"/>
          <w:sz w:val="24"/>
          <w:szCs w:val="24"/>
        </w:rPr>
      </w:pPr>
    </w:p>
    <w:p w14:paraId="3CDDD8DA"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Friday, Feb. 19</w:t>
      </w:r>
      <w:r w:rsidRPr="00637009">
        <w:rPr>
          <w:rFonts w:ascii="Times New Roman" w:hAnsi="Times New Roman" w:cs="Times New Roman"/>
          <w:sz w:val="24"/>
          <w:szCs w:val="24"/>
          <w:vertAlign w:val="superscript"/>
        </w:rPr>
        <w:t>th</w:t>
      </w:r>
      <w:r>
        <w:rPr>
          <w:rFonts w:ascii="Times New Roman" w:hAnsi="Times New Roman" w:cs="Times New Roman"/>
          <w:sz w:val="24"/>
          <w:szCs w:val="24"/>
        </w:rPr>
        <w:t>: Wanda Ellen Wakefield,</w:t>
      </w:r>
      <w:r w:rsidRPr="00040C80">
        <w:rPr>
          <w:rFonts w:ascii="Times New Roman" w:hAnsi="Times New Roman" w:cs="Times New Roman"/>
          <w:sz w:val="24"/>
          <w:szCs w:val="24"/>
        </w:rPr>
        <w:t xml:space="preserve"> "Playing in the Post</w:t>
      </w:r>
      <w:r w:rsidRPr="00040C80">
        <w:rPr>
          <w:rFonts w:ascii="Palatino Linotype" w:hAnsi="Palatino Linotype" w:cs="Palatino Linotype"/>
          <w:sz w:val="24"/>
          <w:szCs w:val="24"/>
        </w:rPr>
        <w:t>‐</w:t>
      </w:r>
      <w:r w:rsidRPr="00040C80">
        <w:rPr>
          <w:rFonts w:ascii="Times New Roman" w:hAnsi="Times New Roman" w:cs="Times New Roman"/>
          <w:sz w:val="24"/>
          <w:szCs w:val="24"/>
        </w:rPr>
        <w:t>War World and Plan</w:t>
      </w:r>
      <w:r>
        <w:rPr>
          <w:rFonts w:ascii="Times New Roman" w:hAnsi="Times New Roman" w:cs="Times New Roman"/>
          <w:sz w:val="24"/>
          <w:szCs w:val="24"/>
        </w:rPr>
        <w:t xml:space="preserve">ning for the Future of Military </w:t>
      </w:r>
      <w:r w:rsidRPr="00040C80">
        <w:rPr>
          <w:rFonts w:ascii="Times New Roman" w:hAnsi="Times New Roman" w:cs="Times New Roman"/>
          <w:sz w:val="24"/>
          <w:szCs w:val="24"/>
        </w:rPr>
        <w:t xml:space="preserve">Sport." In </w:t>
      </w:r>
      <w:r w:rsidRPr="00040C80">
        <w:rPr>
          <w:rFonts w:ascii="Times New Roman" w:hAnsi="Times New Roman" w:cs="Times New Roman"/>
          <w:i/>
          <w:iCs/>
          <w:sz w:val="24"/>
          <w:szCs w:val="24"/>
        </w:rPr>
        <w:t>Playing to Win: Sports and the American Military, 1898</w:t>
      </w:r>
      <w:r w:rsidRPr="00040C80">
        <w:rPr>
          <w:rFonts w:ascii="Palatino Linotype" w:hAnsi="Palatino Linotype" w:cs="Palatino Linotype"/>
          <w:i/>
          <w:iCs/>
          <w:sz w:val="24"/>
          <w:szCs w:val="24"/>
        </w:rPr>
        <w:t>‐</w:t>
      </w:r>
      <w:r w:rsidRPr="00040C80">
        <w:rPr>
          <w:rFonts w:ascii="Times New Roman" w:hAnsi="Times New Roman" w:cs="Times New Roman"/>
          <w:i/>
          <w:iCs/>
          <w:sz w:val="24"/>
          <w:szCs w:val="24"/>
        </w:rPr>
        <w:t>1945</w:t>
      </w:r>
      <w:r>
        <w:rPr>
          <w:rFonts w:ascii="Times New Roman" w:hAnsi="Times New Roman" w:cs="Times New Roman"/>
          <w:sz w:val="24"/>
          <w:szCs w:val="24"/>
        </w:rPr>
        <w:t xml:space="preserve">. </w:t>
      </w:r>
      <w:r w:rsidRPr="00040C80">
        <w:rPr>
          <w:rFonts w:ascii="Times New Roman" w:hAnsi="Times New Roman" w:cs="Times New Roman"/>
          <w:sz w:val="24"/>
          <w:szCs w:val="24"/>
        </w:rPr>
        <w:t xml:space="preserve">Albany: State University of the New York Press, </w:t>
      </w:r>
      <w:r>
        <w:rPr>
          <w:rFonts w:ascii="Times New Roman" w:hAnsi="Times New Roman" w:cs="Times New Roman"/>
          <w:sz w:val="24"/>
          <w:szCs w:val="24"/>
        </w:rPr>
        <w:t xml:space="preserve">1997: </w:t>
      </w:r>
      <w:r w:rsidRPr="00040C80">
        <w:rPr>
          <w:rFonts w:ascii="Times New Roman" w:hAnsi="Times New Roman" w:cs="Times New Roman"/>
          <w:sz w:val="24"/>
          <w:szCs w:val="24"/>
        </w:rPr>
        <w:t>35</w:t>
      </w:r>
      <w:r w:rsidRPr="00040C80">
        <w:rPr>
          <w:rFonts w:ascii="Palatino Linotype" w:hAnsi="Palatino Linotype" w:cs="Palatino Linotype"/>
          <w:sz w:val="24"/>
          <w:szCs w:val="24"/>
        </w:rPr>
        <w:t>‐</w:t>
      </w:r>
      <w:r w:rsidRPr="00040C80">
        <w:rPr>
          <w:rFonts w:ascii="Times New Roman" w:hAnsi="Times New Roman" w:cs="Times New Roman"/>
          <w:sz w:val="24"/>
          <w:szCs w:val="24"/>
        </w:rPr>
        <w:t>57.</w:t>
      </w:r>
    </w:p>
    <w:p w14:paraId="25D50308"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p>
    <w:p w14:paraId="3596F532" w14:textId="476C3932" w:rsidR="00CC0C1C" w:rsidRPr="0071533B" w:rsidRDefault="00CC0C1C" w:rsidP="0071533B">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 xml:space="preserve">Joseph E. </w:t>
      </w:r>
      <w:proofErr w:type="spellStart"/>
      <w:r>
        <w:rPr>
          <w:rFonts w:ascii="Times New Roman" w:hAnsi="Times New Roman" w:cs="Times New Roman"/>
          <w:sz w:val="24"/>
          <w:szCs w:val="24"/>
        </w:rPr>
        <w:t>Raycroft</w:t>
      </w:r>
      <w:proofErr w:type="spellEnd"/>
      <w:r>
        <w:rPr>
          <w:rFonts w:ascii="Times New Roman" w:hAnsi="Times New Roman" w:cs="Times New Roman"/>
          <w:sz w:val="24"/>
          <w:szCs w:val="24"/>
        </w:rPr>
        <w:t>,</w:t>
      </w:r>
      <w:r w:rsidR="001404DE">
        <w:rPr>
          <w:rFonts w:ascii="Times New Roman" w:hAnsi="Times New Roman" w:cs="Times New Roman"/>
          <w:sz w:val="24"/>
          <w:szCs w:val="24"/>
        </w:rPr>
        <w:t xml:space="preserve"> ‘Boxing’ in</w:t>
      </w:r>
      <w:r>
        <w:rPr>
          <w:rFonts w:ascii="Times New Roman" w:hAnsi="Times New Roman" w:cs="Times New Roman"/>
          <w:sz w:val="24"/>
          <w:szCs w:val="24"/>
        </w:rPr>
        <w:t xml:space="preserve"> </w:t>
      </w:r>
      <w:r w:rsidRPr="00040C80">
        <w:rPr>
          <w:rFonts w:ascii="Times New Roman" w:hAnsi="Times New Roman" w:cs="Times New Roman"/>
          <w:i/>
          <w:iCs/>
          <w:sz w:val="24"/>
          <w:szCs w:val="24"/>
        </w:rPr>
        <w:t>Mass Physical Training for Use in the Army and Reserve Officers' Training Corps</w:t>
      </w:r>
      <w:r w:rsidRPr="00040C80">
        <w:rPr>
          <w:rFonts w:ascii="Times New Roman" w:hAnsi="Times New Roman" w:cs="Times New Roman"/>
          <w:sz w:val="24"/>
          <w:szCs w:val="24"/>
        </w:rPr>
        <w:t>. Washington D.C.: United States Infantr</w:t>
      </w:r>
      <w:r w:rsidR="001404DE">
        <w:rPr>
          <w:rFonts w:ascii="Times New Roman" w:hAnsi="Times New Roman" w:cs="Times New Roman"/>
          <w:sz w:val="24"/>
          <w:szCs w:val="24"/>
        </w:rPr>
        <w:t>y Association, 1920; 84-102.</w:t>
      </w:r>
    </w:p>
    <w:p w14:paraId="7B494512"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p>
    <w:p w14:paraId="44EBAF70" w14:textId="77777777" w:rsidR="00CC0C1C" w:rsidRPr="00040C80" w:rsidRDefault="00CC0C1C" w:rsidP="00CC0C1C">
      <w:pPr>
        <w:jc w:val="both"/>
        <w:rPr>
          <w:rFonts w:ascii="Times New Roman" w:hAnsi="Times New Roman" w:cs="Times New Roman"/>
          <w:b/>
          <w:sz w:val="24"/>
          <w:szCs w:val="24"/>
        </w:rPr>
      </w:pPr>
      <w:r>
        <w:rPr>
          <w:rFonts w:ascii="Times New Roman" w:hAnsi="Times New Roman" w:cs="Times New Roman"/>
          <w:b/>
          <w:sz w:val="24"/>
          <w:szCs w:val="24"/>
        </w:rPr>
        <w:t>Week Six</w:t>
      </w:r>
    </w:p>
    <w:p w14:paraId="20B624BF" w14:textId="77777777" w:rsidR="00CC0C1C"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Monday, Feb. 22</w:t>
      </w:r>
      <w:r w:rsidRPr="00040C80">
        <w:rPr>
          <w:rFonts w:ascii="Times New Roman" w:hAnsi="Times New Roman" w:cs="Times New Roman"/>
          <w:sz w:val="24"/>
          <w:szCs w:val="24"/>
          <w:vertAlign w:val="superscript"/>
        </w:rPr>
        <w:t>nd</w:t>
      </w:r>
      <w:r w:rsidRPr="00040C80">
        <w:rPr>
          <w:rFonts w:ascii="Times New Roman" w:hAnsi="Times New Roman" w:cs="Times New Roman"/>
          <w:sz w:val="24"/>
          <w:szCs w:val="24"/>
        </w:rPr>
        <w:t xml:space="preserve">: </w:t>
      </w:r>
      <w:r>
        <w:rPr>
          <w:rFonts w:ascii="Times New Roman" w:hAnsi="Times New Roman" w:cs="Times New Roman"/>
          <w:sz w:val="24"/>
          <w:szCs w:val="24"/>
        </w:rPr>
        <w:t>Vicente Diaz,</w:t>
      </w:r>
      <w:r w:rsidRPr="00040C80">
        <w:rPr>
          <w:rFonts w:ascii="Times New Roman" w:hAnsi="Times New Roman" w:cs="Times New Roman"/>
          <w:sz w:val="24"/>
          <w:szCs w:val="24"/>
        </w:rPr>
        <w:t xml:space="preserve"> "'Fight Boys, </w:t>
      </w:r>
      <w:proofErr w:type="spellStart"/>
      <w:r w:rsidRPr="00040C80">
        <w:rPr>
          <w:rFonts w:ascii="Times New Roman" w:hAnsi="Times New Roman" w:cs="Times New Roman"/>
          <w:sz w:val="24"/>
          <w:szCs w:val="24"/>
        </w:rPr>
        <w:t>'Til</w:t>
      </w:r>
      <w:proofErr w:type="spellEnd"/>
      <w:r w:rsidRPr="00040C80">
        <w:rPr>
          <w:rFonts w:ascii="Times New Roman" w:hAnsi="Times New Roman" w:cs="Times New Roman"/>
          <w:sz w:val="24"/>
          <w:szCs w:val="24"/>
        </w:rPr>
        <w:t xml:space="preserve"> the </w:t>
      </w:r>
      <w:proofErr w:type="gramStart"/>
      <w:r w:rsidRPr="00040C80">
        <w:rPr>
          <w:rFonts w:ascii="Times New Roman" w:hAnsi="Times New Roman" w:cs="Times New Roman"/>
          <w:sz w:val="24"/>
          <w:szCs w:val="24"/>
        </w:rPr>
        <w:t>Last ...</w:t>
      </w:r>
      <w:proofErr w:type="gramEnd"/>
      <w:r w:rsidRPr="00040C80">
        <w:rPr>
          <w:rFonts w:ascii="Times New Roman" w:hAnsi="Times New Roman" w:cs="Times New Roman"/>
          <w:sz w:val="24"/>
          <w:szCs w:val="24"/>
        </w:rPr>
        <w:t xml:space="preserve">': </w:t>
      </w:r>
      <w:proofErr w:type="spellStart"/>
      <w:r w:rsidRPr="00040C80">
        <w:rPr>
          <w:rFonts w:ascii="Times New Roman" w:hAnsi="Times New Roman" w:cs="Times New Roman"/>
          <w:sz w:val="24"/>
          <w:szCs w:val="24"/>
        </w:rPr>
        <w:t>Islandstyle</w:t>
      </w:r>
      <w:proofErr w:type="spellEnd"/>
      <w:r w:rsidRPr="00040C80">
        <w:rPr>
          <w:rFonts w:ascii="Times New Roman" w:hAnsi="Times New Roman" w:cs="Times New Roman"/>
          <w:sz w:val="24"/>
          <w:szCs w:val="24"/>
        </w:rPr>
        <w:t xml:space="preserve"> Football and the </w:t>
      </w:r>
      <w:proofErr w:type="spellStart"/>
      <w:r w:rsidRPr="00040C80">
        <w:rPr>
          <w:rFonts w:ascii="Times New Roman" w:hAnsi="Times New Roman" w:cs="Times New Roman"/>
          <w:sz w:val="24"/>
          <w:szCs w:val="24"/>
        </w:rPr>
        <w:t>Remasculization</w:t>
      </w:r>
      <w:proofErr w:type="spellEnd"/>
      <w:r w:rsidRPr="00040C80">
        <w:rPr>
          <w:rFonts w:ascii="Times New Roman" w:hAnsi="Times New Roman" w:cs="Times New Roman"/>
          <w:sz w:val="24"/>
          <w:szCs w:val="24"/>
        </w:rPr>
        <w:t xml:space="preserve"> of </w:t>
      </w:r>
      <w:proofErr w:type="spellStart"/>
      <w:r w:rsidRPr="00040C80">
        <w:rPr>
          <w:rFonts w:ascii="Times New Roman" w:hAnsi="Times New Roman" w:cs="Times New Roman"/>
          <w:sz w:val="24"/>
          <w:szCs w:val="24"/>
        </w:rPr>
        <w:t>Indigeneity</w:t>
      </w:r>
      <w:proofErr w:type="spellEnd"/>
      <w:r w:rsidRPr="00040C80">
        <w:rPr>
          <w:rFonts w:ascii="Times New Roman" w:hAnsi="Times New Roman" w:cs="Times New Roman"/>
          <w:sz w:val="24"/>
          <w:szCs w:val="24"/>
        </w:rPr>
        <w:t xml:space="preserve"> in the Militarized American Pacific Islands." In </w:t>
      </w:r>
      <w:r w:rsidRPr="00040C80">
        <w:rPr>
          <w:rFonts w:ascii="Times New Roman" w:hAnsi="Times New Roman" w:cs="Times New Roman"/>
          <w:i/>
          <w:iCs/>
          <w:sz w:val="24"/>
          <w:szCs w:val="24"/>
        </w:rPr>
        <w:t>Pacific Diaspora: Island Peoples in the United States and across the Pacific</w:t>
      </w:r>
      <w:r w:rsidRPr="00040C80">
        <w:rPr>
          <w:rFonts w:ascii="Times New Roman" w:hAnsi="Times New Roman" w:cs="Times New Roman"/>
          <w:sz w:val="24"/>
          <w:szCs w:val="24"/>
        </w:rPr>
        <w:t xml:space="preserve">, edited by Paul R. </w:t>
      </w:r>
      <w:proofErr w:type="spellStart"/>
      <w:r w:rsidRPr="00040C80">
        <w:rPr>
          <w:rFonts w:ascii="Times New Roman" w:hAnsi="Times New Roman" w:cs="Times New Roman"/>
          <w:sz w:val="24"/>
          <w:szCs w:val="24"/>
        </w:rPr>
        <w:t>Spickard</w:t>
      </w:r>
      <w:proofErr w:type="spellEnd"/>
      <w:r w:rsidRPr="00040C80">
        <w:rPr>
          <w:rFonts w:ascii="Times New Roman" w:hAnsi="Times New Roman" w:cs="Times New Roman"/>
          <w:sz w:val="24"/>
          <w:szCs w:val="24"/>
        </w:rPr>
        <w:t xml:space="preserve">, Joanne L. </w:t>
      </w:r>
      <w:proofErr w:type="spellStart"/>
      <w:r w:rsidRPr="00040C80">
        <w:rPr>
          <w:rFonts w:ascii="Times New Roman" w:hAnsi="Times New Roman" w:cs="Times New Roman"/>
          <w:sz w:val="24"/>
          <w:szCs w:val="24"/>
        </w:rPr>
        <w:t>Rondilla</w:t>
      </w:r>
      <w:proofErr w:type="spellEnd"/>
      <w:r w:rsidRPr="00040C80">
        <w:rPr>
          <w:rFonts w:ascii="Times New Roman" w:hAnsi="Times New Roman" w:cs="Times New Roman"/>
          <w:sz w:val="24"/>
          <w:szCs w:val="24"/>
        </w:rPr>
        <w:t xml:space="preserve"> and Debbie </w:t>
      </w:r>
      <w:proofErr w:type="spellStart"/>
      <w:r w:rsidRPr="00040C80">
        <w:rPr>
          <w:rFonts w:ascii="Times New Roman" w:hAnsi="Times New Roman" w:cs="Times New Roman"/>
          <w:sz w:val="24"/>
          <w:szCs w:val="24"/>
        </w:rPr>
        <w:t>Hippolite</w:t>
      </w:r>
      <w:proofErr w:type="spellEnd"/>
      <w:r w:rsidRPr="00040C80">
        <w:rPr>
          <w:rFonts w:ascii="Times New Roman" w:hAnsi="Times New Roman" w:cs="Times New Roman"/>
          <w:sz w:val="24"/>
          <w:szCs w:val="24"/>
        </w:rPr>
        <w:t xml:space="preserve"> Wright</w:t>
      </w:r>
      <w:r>
        <w:rPr>
          <w:rFonts w:ascii="Times New Roman" w:hAnsi="Times New Roman" w:cs="Times New Roman"/>
          <w:sz w:val="24"/>
          <w:szCs w:val="24"/>
        </w:rPr>
        <w:t xml:space="preserve">. </w:t>
      </w:r>
      <w:r w:rsidRPr="00040C80">
        <w:rPr>
          <w:rFonts w:ascii="Times New Roman" w:hAnsi="Times New Roman" w:cs="Times New Roman"/>
          <w:sz w:val="24"/>
          <w:szCs w:val="24"/>
        </w:rPr>
        <w:t>Honolulu: Un</w:t>
      </w:r>
      <w:r>
        <w:rPr>
          <w:rFonts w:ascii="Times New Roman" w:hAnsi="Times New Roman" w:cs="Times New Roman"/>
          <w:sz w:val="24"/>
          <w:szCs w:val="24"/>
        </w:rPr>
        <w:t xml:space="preserve">iversity of Hawai'i Press, 2002: </w:t>
      </w:r>
      <w:r w:rsidRPr="00040C80">
        <w:rPr>
          <w:rFonts w:ascii="Times New Roman" w:hAnsi="Times New Roman" w:cs="Times New Roman"/>
          <w:sz w:val="24"/>
          <w:szCs w:val="24"/>
        </w:rPr>
        <w:t>169</w:t>
      </w:r>
      <w:r w:rsidRPr="00040C80">
        <w:rPr>
          <w:rFonts w:ascii="Palatino Linotype" w:hAnsi="Palatino Linotype" w:cs="Palatino Linotype"/>
          <w:sz w:val="24"/>
          <w:szCs w:val="24"/>
        </w:rPr>
        <w:t>‐</w:t>
      </w:r>
      <w:r w:rsidRPr="00040C80">
        <w:rPr>
          <w:rFonts w:ascii="Times New Roman" w:hAnsi="Times New Roman" w:cs="Times New Roman"/>
          <w:sz w:val="24"/>
          <w:szCs w:val="24"/>
        </w:rPr>
        <w:t>94.</w:t>
      </w:r>
    </w:p>
    <w:p w14:paraId="06AC6AB0" w14:textId="77777777" w:rsidR="00CC0C1C" w:rsidRDefault="00CC0C1C" w:rsidP="00CC0C1C">
      <w:pPr>
        <w:widowControl w:val="0"/>
        <w:autoSpaceDE w:val="0"/>
        <w:autoSpaceDN w:val="0"/>
        <w:adjustRightInd w:val="0"/>
        <w:jc w:val="both"/>
        <w:rPr>
          <w:rFonts w:ascii="Times New Roman" w:hAnsi="Times New Roman" w:cs="Times New Roman"/>
          <w:sz w:val="24"/>
          <w:szCs w:val="24"/>
        </w:rPr>
      </w:pPr>
    </w:p>
    <w:p w14:paraId="1F85975D" w14:textId="77777777" w:rsidR="00CC0C1C" w:rsidRPr="00637009" w:rsidRDefault="00CC0C1C" w:rsidP="00CC0C1C">
      <w:pPr>
        <w:widowControl w:val="0"/>
        <w:autoSpaceDE w:val="0"/>
        <w:autoSpaceDN w:val="0"/>
        <w:adjustRightInd w:val="0"/>
        <w:jc w:val="both"/>
        <w:rPr>
          <w:rFonts w:ascii="Times New Roman" w:hAnsi="Times New Roman" w:cs="Times New Roman"/>
          <w:b/>
          <w:sz w:val="24"/>
          <w:szCs w:val="24"/>
        </w:rPr>
      </w:pPr>
      <w:r w:rsidRPr="00637009">
        <w:rPr>
          <w:rFonts w:ascii="Times New Roman" w:hAnsi="Times New Roman" w:cs="Times New Roman"/>
          <w:b/>
          <w:sz w:val="24"/>
          <w:szCs w:val="24"/>
        </w:rPr>
        <w:t>The Global Spread</w:t>
      </w:r>
    </w:p>
    <w:p w14:paraId="630C91D1"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Wednesday, Feb. 24</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xml:space="preserve">: </w:t>
      </w:r>
      <w:proofErr w:type="spellStart"/>
      <w:r>
        <w:rPr>
          <w:rFonts w:ascii="Times New Roman" w:hAnsi="Times New Roman" w:cs="Times New Roman"/>
          <w:sz w:val="24"/>
          <w:szCs w:val="24"/>
        </w:rPr>
        <w:t>Ashis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Nandy</w:t>
      </w:r>
      <w:proofErr w:type="spellEnd"/>
      <w:r>
        <w:rPr>
          <w:rFonts w:ascii="Times New Roman" w:hAnsi="Times New Roman" w:cs="Times New Roman"/>
          <w:sz w:val="24"/>
          <w:szCs w:val="24"/>
        </w:rPr>
        <w:t>,</w:t>
      </w:r>
      <w:r w:rsidRPr="00040C80">
        <w:rPr>
          <w:rFonts w:ascii="Times New Roman" w:hAnsi="Times New Roman" w:cs="Times New Roman"/>
          <w:sz w:val="24"/>
          <w:szCs w:val="24"/>
        </w:rPr>
        <w:t xml:space="preserve"> "The Wistful Camel and the Eye of the Needle." In </w:t>
      </w:r>
      <w:r w:rsidRPr="00040C80">
        <w:rPr>
          <w:rFonts w:ascii="Times New Roman" w:hAnsi="Times New Roman" w:cs="Times New Roman"/>
          <w:i/>
          <w:iCs/>
          <w:sz w:val="24"/>
          <w:szCs w:val="24"/>
        </w:rPr>
        <w:t>The Tao of Cricket: On Games of Destiny and the Destiny of Games</w:t>
      </w:r>
      <w:r>
        <w:rPr>
          <w:rFonts w:ascii="Times New Roman" w:hAnsi="Times New Roman" w:cs="Times New Roman"/>
          <w:sz w:val="24"/>
          <w:szCs w:val="24"/>
        </w:rPr>
        <w:t xml:space="preserve">. </w:t>
      </w:r>
      <w:r w:rsidRPr="00040C80">
        <w:rPr>
          <w:rFonts w:ascii="Times New Roman" w:hAnsi="Times New Roman" w:cs="Times New Roman"/>
          <w:sz w:val="24"/>
          <w:szCs w:val="24"/>
        </w:rPr>
        <w:t>Oxford:</w:t>
      </w:r>
      <w:r>
        <w:rPr>
          <w:rFonts w:ascii="Times New Roman" w:hAnsi="Times New Roman" w:cs="Times New Roman"/>
          <w:sz w:val="24"/>
          <w:szCs w:val="24"/>
        </w:rPr>
        <w:t xml:space="preserve"> Oxford </w:t>
      </w:r>
      <w:r>
        <w:rPr>
          <w:rFonts w:ascii="Times New Roman" w:hAnsi="Times New Roman" w:cs="Times New Roman"/>
          <w:sz w:val="24"/>
          <w:szCs w:val="24"/>
        </w:rPr>
        <w:lastRenderedPageBreak/>
        <w:t xml:space="preserve">University Press, 2000: </w:t>
      </w:r>
      <w:r w:rsidRPr="00040C80">
        <w:rPr>
          <w:rFonts w:ascii="Times New Roman" w:hAnsi="Times New Roman" w:cs="Times New Roman"/>
          <w:sz w:val="24"/>
          <w:szCs w:val="24"/>
        </w:rPr>
        <w:t>52</w:t>
      </w:r>
      <w:r w:rsidRPr="00040C80">
        <w:rPr>
          <w:rFonts w:ascii="Palatino Linotype" w:hAnsi="Palatino Linotype" w:cs="Palatino Linotype"/>
          <w:sz w:val="24"/>
          <w:szCs w:val="24"/>
        </w:rPr>
        <w:t>‐</w:t>
      </w:r>
      <w:r w:rsidRPr="00040C80">
        <w:rPr>
          <w:rFonts w:ascii="Times New Roman" w:hAnsi="Times New Roman" w:cs="Times New Roman"/>
          <w:sz w:val="24"/>
          <w:szCs w:val="24"/>
        </w:rPr>
        <w:t>89.</w:t>
      </w:r>
    </w:p>
    <w:p w14:paraId="7442E041"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p>
    <w:p w14:paraId="44A21BF1"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Friday, Feb. 26</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w:t>
      </w:r>
      <w:r>
        <w:rPr>
          <w:rFonts w:ascii="Times New Roman" w:hAnsi="Times New Roman" w:cs="Times New Roman"/>
          <w:sz w:val="24"/>
          <w:szCs w:val="24"/>
        </w:rPr>
        <w:t xml:space="preserve"> </w:t>
      </w:r>
      <w:r w:rsidRPr="00040C80">
        <w:rPr>
          <w:rFonts w:ascii="Times New Roman" w:hAnsi="Times New Roman" w:cs="Times New Roman"/>
          <w:sz w:val="24"/>
          <w:szCs w:val="24"/>
        </w:rPr>
        <w:t xml:space="preserve">James Naismith, ‘The Foreign Spread’ in </w:t>
      </w:r>
      <w:r w:rsidRPr="00040C80">
        <w:rPr>
          <w:rFonts w:ascii="Times New Roman" w:hAnsi="Times New Roman" w:cs="Times New Roman"/>
          <w:i/>
          <w:iCs/>
          <w:sz w:val="24"/>
          <w:szCs w:val="24"/>
        </w:rPr>
        <w:t>Basketball: Its Origin and Development</w:t>
      </w:r>
      <w:r w:rsidRPr="00040C80">
        <w:rPr>
          <w:rFonts w:ascii="Times New Roman" w:hAnsi="Times New Roman" w:cs="Times New Roman"/>
          <w:sz w:val="24"/>
          <w:szCs w:val="24"/>
        </w:rPr>
        <w:t>. New York: Association Press, 1941, 143</w:t>
      </w:r>
      <w:r w:rsidRPr="00040C80">
        <w:rPr>
          <w:rFonts w:ascii="Palatino Linotype" w:hAnsi="Palatino Linotype" w:cs="Palatino Linotype"/>
          <w:sz w:val="24"/>
          <w:szCs w:val="24"/>
        </w:rPr>
        <w:t>‐</w:t>
      </w:r>
      <w:r w:rsidRPr="00040C80">
        <w:rPr>
          <w:rFonts w:ascii="Times New Roman" w:hAnsi="Times New Roman" w:cs="Times New Roman"/>
          <w:sz w:val="24"/>
          <w:szCs w:val="24"/>
        </w:rPr>
        <w:t>60.</w:t>
      </w:r>
    </w:p>
    <w:p w14:paraId="1A16CFFC" w14:textId="77777777" w:rsidR="00CC0C1C" w:rsidRPr="00040C80" w:rsidRDefault="00CC0C1C" w:rsidP="00CC0C1C">
      <w:pPr>
        <w:jc w:val="both"/>
        <w:rPr>
          <w:rFonts w:ascii="Times New Roman" w:hAnsi="Times New Roman" w:cs="Times New Roman"/>
          <w:sz w:val="24"/>
          <w:szCs w:val="24"/>
        </w:rPr>
      </w:pPr>
    </w:p>
    <w:p w14:paraId="7835AB71" w14:textId="77777777" w:rsidR="00CC0C1C" w:rsidRPr="00040C80" w:rsidRDefault="00CC0C1C" w:rsidP="00CC0C1C">
      <w:pPr>
        <w:jc w:val="both"/>
        <w:rPr>
          <w:rFonts w:ascii="Times New Roman" w:hAnsi="Times New Roman" w:cs="Times New Roman"/>
          <w:b/>
          <w:sz w:val="24"/>
          <w:szCs w:val="24"/>
        </w:rPr>
      </w:pPr>
      <w:r>
        <w:rPr>
          <w:rFonts w:ascii="Times New Roman" w:hAnsi="Times New Roman" w:cs="Times New Roman"/>
          <w:b/>
          <w:sz w:val="24"/>
          <w:szCs w:val="24"/>
        </w:rPr>
        <w:t>Week Seven</w:t>
      </w:r>
    </w:p>
    <w:p w14:paraId="0A55B2EB" w14:textId="38BD6CAC" w:rsidR="00DE2650"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Monday, Feb. 29</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xml:space="preserve">: William J. </w:t>
      </w:r>
      <w:r>
        <w:rPr>
          <w:rFonts w:ascii="Times New Roman" w:hAnsi="Times New Roman" w:cs="Times New Roman"/>
          <w:sz w:val="24"/>
          <w:szCs w:val="24"/>
        </w:rPr>
        <w:t xml:space="preserve">Baker, </w:t>
      </w:r>
      <w:r w:rsidRPr="00040C80">
        <w:rPr>
          <w:rFonts w:ascii="Times New Roman" w:hAnsi="Times New Roman" w:cs="Times New Roman"/>
          <w:sz w:val="24"/>
          <w:szCs w:val="24"/>
        </w:rPr>
        <w:t xml:space="preserve">"Varieties of Football." </w:t>
      </w:r>
      <w:proofErr w:type="gramStart"/>
      <w:r w:rsidRPr="00040C80">
        <w:rPr>
          <w:rFonts w:ascii="Times New Roman" w:hAnsi="Times New Roman" w:cs="Times New Roman"/>
          <w:sz w:val="24"/>
          <w:szCs w:val="24"/>
        </w:rPr>
        <w:t xml:space="preserve">In </w:t>
      </w:r>
      <w:r w:rsidRPr="00040C80">
        <w:rPr>
          <w:rFonts w:ascii="Times New Roman" w:hAnsi="Times New Roman" w:cs="Times New Roman"/>
          <w:i/>
          <w:iCs/>
          <w:sz w:val="24"/>
          <w:szCs w:val="24"/>
        </w:rPr>
        <w:t>Sports in the Western World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40C80">
        <w:rPr>
          <w:rFonts w:ascii="Times New Roman" w:hAnsi="Times New Roman" w:cs="Times New Roman"/>
          <w:sz w:val="24"/>
          <w:szCs w:val="24"/>
        </w:rPr>
        <w:t>Totowa, N.J.</w:t>
      </w:r>
      <w:r>
        <w:rPr>
          <w:rFonts w:ascii="Times New Roman" w:hAnsi="Times New Roman" w:cs="Times New Roman"/>
          <w:sz w:val="24"/>
          <w:szCs w:val="24"/>
        </w:rPr>
        <w:t xml:space="preserve">: </w:t>
      </w:r>
      <w:proofErr w:type="spellStart"/>
      <w:r>
        <w:rPr>
          <w:rFonts w:ascii="Times New Roman" w:hAnsi="Times New Roman" w:cs="Times New Roman"/>
          <w:sz w:val="24"/>
          <w:szCs w:val="24"/>
        </w:rPr>
        <w:t>Rowman</w:t>
      </w:r>
      <w:proofErr w:type="spellEnd"/>
      <w:r>
        <w:rPr>
          <w:rFonts w:ascii="Times New Roman" w:hAnsi="Times New Roman" w:cs="Times New Roman"/>
          <w:sz w:val="24"/>
          <w:szCs w:val="24"/>
        </w:rPr>
        <w:t xml:space="preserve"> and Littlefield, 1982: </w:t>
      </w:r>
      <w:r w:rsidRPr="00040C80">
        <w:rPr>
          <w:rFonts w:ascii="Times New Roman" w:hAnsi="Times New Roman" w:cs="Times New Roman"/>
          <w:sz w:val="24"/>
          <w:szCs w:val="24"/>
        </w:rPr>
        <w:t>119</w:t>
      </w:r>
      <w:r w:rsidRPr="00040C80">
        <w:rPr>
          <w:rFonts w:ascii="Palatino Linotype" w:hAnsi="Palatino Linotype" w:cs="Palatino Linotype"/>
          <w:sz w:val="24"/>
          <w:szCs w:val="24"/>
        </w:rPr>
        <w:t>‐</w:t>
      </w:r>
      <w:r w:rsidRPr="00040C80">
        <w:rPr>
          <w:rFonts w:ascii="Times New Roman" w:hAnsi="Times New Roman" w:cs="Times New Roman"/>
          <w:sz w:val="24"/>
          <w:szCs w:val="24"/>
        </w:rPr>
        <w:t>37.</w:t>
      </w:r>
    </w:p>
    <w:p w14:paraId="55FEC399" w14:textId="77777777" w:rsidR="00DE2650" w:rsidRDefault="00DE2650" w:rsidP="00CC0C1C">
      <w:pPr>
        <w:widowControl w:val="0"/>
        <w:autoSpaceDE w:val="0"/>
        <w:autoSpaceDN w:val="0"/>
        <w:adjustRightInd w:val="0"/>
        <w:jc w:val="both"/>
        <w:rPr>
          <w:rFonts w:ascii="Times New Roman" w:hAnsi="Times New Roman" w:cs="Times New Roman"/>
          <w:sz w:val="24"/>
          <w:szCs w:val="24"/>
        </w:rPr>
      </w:pPr>
    </w:p>
    <w:p w14:paraId="29A29881" w14:textId="23B2A2B9" w:rsidR="00DE2650" w:rsidRDefault="00DE2650" w:rsidP="00DE2650">
      <w:pPr>
        <w:jc w:val="both"/>
        <w:rPr>
          <w:rFonts w:ascii="Times New Roman" w:hAnsi="Times New Roman" w:cs="Times New Roman"/>
          <w:sz w:val="24"/>
          <w:szCs w:val="24"/>
        </w:rPr>
      </w:pPr>
      <w:r>
        <w:rPr>
          <w:rFonts w:ascii="Times New Roman" w:hAnsi="Times New Roman" w:cs="Times New Roman"/>
          <w:sz w:val="24"/>
          <w:szCs w:val="24"/>
        </w:rPr>
        <w:t xml:space="preserve">Eduardo </w:t>
      </w:r>
      <w:proofErr w:type="spellStart"/>
      <w:r>
        <w:rPr>
          <w:rFonts w:ascii="Times New Roman" w:hAnsi="Times New Roman" w:cs="Times New Roman"/>
          <w:sz w:val="24"/>
          <w:szCs w:val="24"/>
        </w:rPr>
        <w:t>Galeano</w:t>
      </w:r>
      <w:proofErr w:type="spellEnd"/>
      <w:r>
        <w:rPr>
          <w:rFonts w:ascii="Times New Roman" w:hAnsi="Times New Roman" w:cs="Times New Roman"/>
          <w:sz w:val="24"/>
          <w:szCs w:val="24"/>
        </w:rPr>
        <w:t xml:space="preserve">, </w:t>
      </w:r>
      <w:r w:rsidRPr="00BF5524">
        <w:rPr>
          <w:rFonts w:ascii="Times New Roman" w:hAnsi="Times New Roman" w:cs="Times New Roman"/>
          <w:i/>
          <w:sz w:val="24"/>
          <w:szCs w:val="24"/>
        </w:rPr>
        <w:t>Soccer in Sun and Shadow</w:t>
      </w:r>
      <w:r>
        <w:rPr>
          <w:rFonts w:ascii="Times New Roman" w:hAnsi="Times New Roman" w:cs="Times New Roman"/>
          <w:sz w:val="24"/>
          <w:szCs w:val="24"/>
        </w:rPr>
        <w:t>. London: Verso, 1998; pp. 23-32</w:t>
      </w:r>
    </w:p>
    <w:p w14:paraId="1B82ED80"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p>
    <w:p w14:paraId="08DE0BFD" w14:textId="68CCB91F" w:rsidR="00CC0C1C"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Wednesday, Mar. 2</w:t>
      </w:r>
      <w:r w:rsidRPr="00040C80">
        <w:rPr>
          <w:rFonts w:ascii="Times New Roman" w:hAnsi="Times New Roman" w:cs="Times New Roman"/>
          <w:sz w:val="24"/>
          <w:szCs w:val="24"/>
          <w:vertAlign w:val="superscript"/>
        </w:rPr>
        <w:t>nd</w:t>
      </w:r>
      <w:r w:rsidRPr="00040C80">
        <w:rPr>
          <w:rFonts w:ascii="Times New Roman" w:hAnsi="Times New Roman" w:cs="Times New Roman"/>
          <w:sz w:val="24"/>
          <w:szCs w:val="24"/>
        </w:rPr>
        <w:t xml:space="preserve">: </w:t>
      </w:r>
      <w:r w:rsidR="00DE2650" w:rsidRPr="00040C80">
        <w:rPr>
          <w:rFonts w:ascii="Times New Roman" w:hAnsi="Times New Roman" w:cs="Times New Roman"/>
          <w:sz w:val="24"/>
          <w:szCs w:val="24"/>
        </w:rPr>
        <w:t>William W.</w:t>
      </w:r>
      <w:r w:rsidR="00DE2650">
        <w:rPr>
          <w:rFonts w:ascii="Times New Roman" w:hAnsi="Times New Roman" w:cs="Times New Roman"/>
          <w:sz w:val="24"/>
          <w:szCs w:val="24"/>
        </w:rPr>
        <w:t xml:space="preserve"> Kelly,</w:t>
      </w:r>
      <w:r w:rsidR="00DE2650" w:rsidRPr="00040C80">
        <w:rPr>
          <w:rFonts w:ascii="Times New Roman" w:hAnsi="Times New Roman" w:cs="Times New Roman"/>
          <w:sz w:val="24"/>
          <w:szCs w:val="24"/>
        </w:rPr>
        <w:t xml:space="preserve"> "Is Baseball a Global Sport? American's "National Pastime" As Global Field and International Sport." In </w:t>
      </w:r>
      <w:r w:rsidR="00DE2650" w:rsidRPr="00040C80">
        <w:rPr>
          <w:rFonts w:ascii="Times New Roman" w:hAnsi="Times New Roman" w:cs="Times New Roman"/>
          <w:i/>
          <w:iCs/>
          <w:sz w:val="24"/>
          <w:szCs w:val="24"/>
        </w:rPr>
        <w:t>Globalization and Sport</w:t>
      </w:r>
      <w:r w:rsidR="00DE2650" w:rsidRPr="00040C80">
        <w:rPr>
          <w:rFonts w:ascii="Times New Roman" w:hAnsi="Times New Roman" w:cs="Times New Roman"/>
          <w:sz w:val="24"/>
          <w:szCs w:val="24"/>
        </w:rPr>
        <w:t xml:space="preserve">, edited by Richard </w:t>
      </w:r>
      <w:proofErr w:type="spellStart"/>
      <w:r w:rsidR="00DE2650" w:rsidRPr="00040C80">
        <w:rPr>
          <w:rFonts w:ascii="Times New Roman" w:hAnsi="Times New Roman" w:cs="Times New Roman"/>
          <w:sz w:val="24"/>
          <w:szCs w:val="24"/>
        </w:rPr>
        <w:t>Giulianotti</w:t>
      </w:r>
      <w:proofErr w:type="spellEnd"/>
      <w:r w:rsidR="00DE2650" w:rsidRPr="00040C80">
        <w:rPr>
          <w:rFonts w:ascii="Times New Roman" w:hAnsi="Times New Roman" w:cs="Times New Roman"/>
          <w:sz w:val="24"/>
          <w:szCs w:val="24"/>
        </w:rPr>
        <w:t xml:space="preserve"> and Roland Robertson</w:t>
      </w:r>
      <w:r w:rsidR="00DE2650">
        <w:rPr>
          <w:rFonts w:ascii="Times New Roman" w:hAnsi="Times New Roman" w:cs="Times New Roman"/>
          <w:sz w:val="24"/>
          <w:szCs w:val="24"/>
        </w:rPr>
        <w:t xml:space="preserve">. Oxford: Blackwell, 2007: </w:t>
      </w:r>
      <w:r w:rsidR="00DE2650" w:rsidRPr="00040C80">
        <w:rPr>
          <w:rFonts w:ascii="Times New Roman" w:hAnsi="Times New Roman" w:cs="Times New Roman"/>
          <w:sz w:val="24"/>
          <w:szCs w:val="24"/>
        </w:rPr>
        <w:t>79</w:t>
      </w:r>
      <w:r w:rsidR="00DE2650" w:rsidRPr="00040C80">
        <w:rPr>
          <w:rFonts w:ascii="Palatino Linotype" w:hAnsi="Palatino Linotype" w:cs="Palatino Linotype"/>
          <w:sz w:val="24"/>
          <w:szCs w:val="24"/>
        </w:rPr>
        <w:t>‐</w:t>
      </w:r>
      <w:r w:rsidR="00DE2650" w:rsidRPr="00040C80">
        <w:rPr>
          <w:rFonts w:ascii="Times New Roman" w:hAnsi="Times New Roman" w:cs="Times New Roman"/>
          <w:sz w:val="24"/>
          <w:szCs w:val="24"/>
        </w:rPr>
        <w:t>93.</w:t>
      </w:r>
    </w:p>
    <w:p w14:paraId="497E9D23"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p>
    <w:p w14:paraId="195F1259" w14:textId="77777777" w:rsidR="00CC0C1C"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Friday, Mar. 4</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w:t>
      </w:r>
      <w:r>
        <w:rPr>
          <w:rFonts w:ascii="Times New Roman" w:hAnsi="Times New Roman" w:cs="Times New Roman"/>
          <w:sz w:val="24"/>
          <w:szCs w:val="24"/>
        </w:rPr>
        <w:t xml:space="preserve"> </w:t>
      </w:r>
      <w:r w:rsidRPr="00040C80">
        <w:rPr>
          <w:rFonts w:ascii="Times New Roman" w:hAnsi="Times New Roman" w:cs="Times New Roman"/>
          <w:sz w:val="24"/>
          <w:szCs w:val="24"/>
        </w:rPr>
        <w:t xml:space="preserve">Douglas A. </w:t>
      </w:r>
      <w:r>
        <w:rPr>
          <w:rFonts w:ascii="Times New Roman" w:hAnsi="Times New Roman" w:cs="Times New Roman"/>
          <w:sz w:val="24"/>
          <w:szCs w:val="24"/>
        </w:rPr>
        <w:t xml:space="preserve">Brown, </w:t>
      </w:r>
      <w:r w:rsidRPr="00040C80">
        <w:rPr>
          <w:rFonts w:ascii="Times New Roman" w:hAnsi="Times New Roman" w:cs="Times New Roman"/>
          <w:sz w:val="24"/>
          <w:szCs w:val="24"/>
        </w:rPr>
        <w:t xml:space="preserve">"The Olympic </w:t>
      </w:r>
      <w:proofErr w:type="gramStart"/>
      <w:r w:rsidRPr="00040C80">
        <w:rPr>
          <w:rFonts w:ascii="Times New Roman" w:hAnsi="Times New Roman" w:cs="Times New Roman"/>
          <w:sz w:val="24"/>
          <w:szCs w:val="24"/>
        </w:rPr>
        <w:t>Games</w:t>
      </w:r>
      <w:proofErr w:type="gramEnd"/>
      <w:r w:rsidRPr="00040C80">
        <w:rPr>
          <w:rFonts w:ascii="Times New Roman" w:hAnsi="Times New Roman" w:cs="Times New Roman"/>
          <w:sz w:val="24"/>
          <w:szCs w:val="24"/>
        </w:rPr>
        <w:t xml:space="preserve"> Experience: Origins and Early Challenges." In </w:t>
      </w:r>
      <w:r>
        <w:rPr>
          <w:rFonts w:ascii="Times New Roman" w:hAnsi="Times New Roman" w:cs="Times New Roman"/>
          <w:i/>
          <w:iCs/>
          <w:sz w:val="24"/>
          <w:szCs w:val="24"/>
        </w:rPr>
        <w:t>Global Olympics</w:t>
      </w:r>
      <w:r w:rsidRPr="00040C80">
        <w:rPr>
          <w:rFonts w:ascii="Times New Roman" w:hAnsi="Times New Roman" w:cs="Times New Roman"/>
          <w:i/>
          <w:iCs/>
          <w:sz w:val="24"/>
          <w:szCs w:val="24"/>
        </w:rPr>
        <w:t>: Historical and Sociological Studies of the Modern Games</w:t>
      </w:r>
      <w:r w:rsidRPr="00040C80">
        <w:rPr>
          <w:rFonts w:ascii="Times New Roman" w:hAnsi="Times New Roman" w:cs="Times New Roman"/>
          <w:sz w:val="24"/>
          <w:szCs w:val="24"/>
        </w:rPr>
        <w:t xml:space="preserve">, edited by Kevin Young and Kevin B. </w:t>
      </w:r>
      <w:proofErr w:type="spellStart"/>
      <w:r w:rsidRPr="00040C80">
        <w:rPr>
          <w:rFonts w:ascii="Times New Roman" w:hAnsi="Times New Roman" w:cs="Times New Roman"/>
          <w:sz w:val="24"/>
          <w:szCs w:val="24"/>
        </w:rPr>
        <w:t>Wamsley</w:t>
      </w:r>
      <w:proofErr w:type="spellEnd"/>
      <w:r>
        <w:rPr>
          <w:rFonts w:ascii="Times New Roman" w:hAnsi="Times New Roman" w:cs="Times New Roman"/>
          <w:sz w:val="24"/>
          <w:szCs w:val="24"/>
        </w:rPr>
        <w:t xml:space="preserve">. </w:t>
      </w:r>
      <w:r w:rsidRPr="00040C80">
        <w:rPr>
          <w:rFonts w:ascii="Times New Roman" w:hAnsi="Times New Roman" w:cs="Times New Roman"/>
          <w:sz w:val="24"/>
          <w:szCs w:val="24"/>
        </w:rPr>
        <w:t>Amsterd</w:t>
      </w:r>
      <w:r>
        <w:rPr>
          <w:rFonts w:ascii="Times New Roman" w:hAnsi="Times New Roman" w:cs="Times New Roman"/>
          <w:sz w:val="24"/>
          <w:szCs w:val="24"/>
        </w:rPr>
        <w:t xml:space="preserve">am; Oxford: Elsevier JAI, 2005: </w:t>
      </w:r>
      <w:r w:rsidRPr="00040C80">
        <w:rPr>
          <w:rFonts w:ascii="Times New Roman" w:hAnsi="Times New Roman" w:cs="Times New Roman"/>
          <w:sz w:val="24"/>
          <w:szCs w:val="24"/>
        </w:rPr>
        <w:t>19</w:t>
      </w:r>
      <w:r w:rsidRPr="00040C80">
        <w:rPr>
          <w:rFonts w:ascii="Palatino Linotype" w:hAnsi="Palatino Linotype" w:cs="Palatino Linotype"/>
          <w:sz w:val="24"/>
          <w:szCs w:val="24"/>
        </w:rPr>
        <w:t>‐</w:t>
      </w:r>
      <w:r w:rsidRPr="00040C80">
        <w:rPr>
          <w:rFonts w:ascii="Times New Roman" w:hAnsi="Times New Roman" w:cs="Times New Roman"/>
          <w:sz w:val="24"/>
          <w:szCs w:val="24"/>
        </w:rPr>
        <w:t xml:space="preserve"> 41.</w:t>
      </w:r>
    </w:p>
    <w:p w14:paraId="6F4F9082" w14:textId="77777777" w:rsidR="00CC0C1C" w:rsidRDefault="00CC0C1C" w:rsidP="00CC0C1C">
      <w:pPr>
        <w:widowControl w:val="0"/>
        <w:autoSpaceDE w:val="0"/>
        <w:autoSpaceDN w:val="0"/>
        <w:adjustRightInd w:val="0"/>
        <w:jc w:val="both"/>
        <w:rPr>
          <w:rFonts w:ascii="Times New Roman" w:hAnsi="Times New Roman" w:cs="Times New Roman"/>
          <w:sz w:val="24"/>
          <w:szCs w:val="24"/>
        </w:rPr>
      </w:pPr>
    </w:p>
    <w:p w14:paraId="5A67C38F" w14:textId="77777777" w:rsidR="00CC0C1C"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Barbara J.</w:t>
      </w:r>
      <w:r>
        <w:rPr>
          <w:rFonts w:ascii="Times New Roman" w:hAnsi="Times New Roman" w:cs="Times New Roman"/>
          <w:sz w:val="24"/>
          <w:szCs w:val="24"/>
        </w:rPr>
        <w:t xml:space="preserve"> Keys,</w:t>
      </w:r>
      <w:r w:rsidRPr="00040C80">
        <w:rPr>
          <w:rFonts w:ascii="Times New Roman" w:hAnsi="Times New Roman" w:cs="Times New Roman"/>
          <w:sz w:val="24"/>
          <w:szCs w:val="24"/>
        </w:rPr>
        <w:t xml:space="preserve"> "The Rise of International Sports Organizations." In </w:t>
      </w:r>
      <w:r w:rsidRPr="00040C80">
        <w:rPr>
          <w:rFonts w:ascii="Times New Roman" w:hAnsi="Times New Roman" w:cs="Times New Roman"/>
          <w:i/>
          <w:iCs/>
          <w:sz w:val="24"/>
          <w:szCs w:val="24"/>
        </w:rPr>
        <w:t>Globalizing Sport: National Rivalry and International Community in the 1930s</w:t>
      </w:r>
      <w:r w:rsidRPr="00040C80">
        <w:rPr>
          <w:rFonts w:ascii="Times New Roman" w:hAnsi="Times New Roman" w:cs="Times New Roman"/>
          <w:sz w:val="24"/>
          <w:szCs w:val="24"/>
        </w:rPr>
        <w:t xml:space="preserve">. Cambridge, MA: </w:t>
      </w:r>
      <w:r>
        <w:rPr>
          <w:rFonts w:ascii="Times New Roman" w:hAnsi="Times New Roman" w:cs="Times New Roman"/>
          <w:sz w:val="24"/>
          <w:szCs w:val="24"/>
        </w:rPr>
        <w:t>Harvard University Press, 2006: 40-63.</w:t>
      </w:r>
    </w:p>
    <w:p w14:paraId="59C63A5C" w14:textId="77777777" w:rsidR="00CC0C1C" w:rsidRPr="00040C80" w:rsidRDefault="00CC0C1C" w:rsidP="00CC0C1C">
      <w:pPr>
        <w:jc w:val="both"/>
        <w:rPr>
          <w:rFonts w:ascii="Times New Roman" w:hAnsi="Times New Roman" w:cs="Times New Roman"/>
          <w:sz w:val="24"/>
          <w:szCs w:val="24"/>
        </w:rPr>
      </w:pPr>
    </w:p>
    <w:p w14:paraId="24B9CD77" w14:textId="77777777" w:rsidR="00CC0C1C" w:rsidRPr="00040C80" w:rsidRDefault="00CC0C1C" w:rsidP="00CC0C1C">
      <w:pPr>
        <w:jc w:val="both"/>
        <w:rPr>
          <w:rFonts w:ascii="Times New Roman" w:hAnsi="Times New Roman" w:cs="Times New Roman"/>
          <w:b/>
          <w:sz w:val="24"/>
          <w:szCs w:val="24"/>
        </w:rPr>
      </w:pPr>
      <w:r w:rsidRPr="00040C80">
        <w:rPr>
          <w:rFonts w:ascii="Times New Roman" w:hAnsi="Times New Roman" w:cs="Times New Roman"/>
          <w:b/>
          <w:sz w:val="24"/>
          <w:szCs w:val="24"/>
        </w:rPr>
        <w:t>Week Eight</w:t>
      </w:r>
      <w:r>
        <w:rPr>
          <w:rFonts w:ascii="Times New Roman" w:hAnsi="Times New Roman" w:cs="Times New Roman"/>
          <w:b/>
          <w:sz w:val="24"/>
          <w:szCs w:val="24"/>
        </w:rPr>
        <w:t xml:space="preserve">: Economics </w:t>
      </w:r>
    </w:p>
    <w:p w14:paraId="070C133E" w14:textId="77777777" w:rsidR="00CC0C1C"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Monday, Mar. 7</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xml:space="preserve">: Walter </w:t>
      </w:r>
      <w:proofErr w:type="spellStart"/>
      <w:r w:rsidRPr="00040C80">
        <w:rPr>
          <w:rFonts w:ascii="Times New Roman" w:hAnsi="Times New Roman" w:cs="Times New Roman"/>
          <w:sz w:val="24"/>
          <w:szCs w:val="24"/>
        </w:rPr>
        <w:t>LaFeber</w:t>
      </w:r>
      <w:proofErr w:type="spellEnd"/>
      <w:r w:rsidRPr="00040C80">
        <w:rPr>
          <w:rFonts w:ascii="Times New Roman" w:hAnsi="Times New Roman" w:cs="Times New Roman"/>
          <w:sz w:val="24"/>
          <w:szCs w:val="24"/>
        </w:rPr>
        <w:t xml:space="preserve">, “The Globalization of Michael Jordan” in </w:t>
      </w:r>
      <w:r w:rsidRPr="00040C80">
        <w:rPr>
          <w:rFonts w:ascii="Times New Roman" w:hAnsi="Times New Roman" w:cs="Times New Roman"/>
          <w:i/>
          <w:sz w:val="24"/>
          <w:szCs w:val="24"/>
        </w:rPr>
        <w:t>Michael Jordan and the New Capitalism</w:t>
      </w:r>
      <w:r w:rsidRPr="00040C80">
        <w:rPr>
          <w:rFonts w:ascii="Times New Roman" w:hAnsi="Times New Roman" w:cs="Times New Roman"/>
          <w:sz w:val="24"/>
          <w:szCs w:val="24"/>
        </w:rPr>
        <w:t>. New York: W.W. Norton &amp; Company, 1999; 49-67.</w:t>
      </w:r>
    </w:p>
    <w:p w14:paraId="754AF029" w14:textId="77777777" w:rsidR="00CC0C1C" w:rsidRDefault="00CC0C1C" w:rsidP="00CC0C1C">
      <w:pPr>
        <w:widowControl w:val="0"/>
        <w:autoSpaceDE w:val="0"/>
        <w:autoSpaceDN w:val="0"/>
        <w:adjustRightInd w:val="0"/>
        <w:jc w:val="both"/>
        <w:rPr>
          <w:rFonts w:ascii="Times New Roman" w:hAnsi="Times New Roman" w:cs="Times New Roman"/>
          <w:sz w:val="24"/>
          <w:szCs w:val="24"/>
        </w:rPr>
      </w:pPr>
    </w:p>
    <w:p w14:paraId="56EC4F67" w14:textId="77777777" w:rsidR="00CC0C1C"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 xml:space="preserve">Moss, Richard J. "The Country Club Idea and American Experience." In </w:t>
      </w:r>
      <w:r w:rsidRPr="00040C80">
        <w:rPr>
          <w:rFonts w:ascii="Times New Roman" w:hAnsi="Times New Roman" w:cs="Times New Roman"/>
          <w:i/>
          <w:iCs/>
          <w:sz w:val="24"/>
          <w:szCs w:val="24"/>
        </w:rPr>
        <w:t>Golf and the American Country Club</w:t>
      </w:r>
      <w:r>
        <w:rPr>
          <w:rFonts w:ascii="Times New Roman" w:hAnsi="Times New Roman" w:cs="Times New Roman"/>
          <w:sz w:val="24"/>
          <w:szCs w:val="24"/>
        </w:rPr>
        <w:t xml:space="preserve">. </w:t>
      </w:r>
      <w:r w:rsidRPr="00040C80">
        <w:rPr>
          <w:rFonts w:ascii="Times New Roman" w:hAnsi="Times New Roman" w:cs="Times New Roman"/>
          <w:sz w:val="24"/>
          <w:szCs w:val="24"/>
        </w:rPr>
        <w:t>Champaign, IL: Univ</w:t>
      </w:r>
      <w:r>
        <w:rPr>
          <w:rFonts w:ascii="Times New Roman" w:hAnsi="Times New Roman" w:cs="Times New Roman"/>
          <w:sz w:val="24"/>
          <w:szCs w:val="24"/>
        </w:rPr>
        <w:t xml:space="preserve">ersity of Illinois Press, 2001: </w:t>
      </w:r>
      <w:r w:rsidRPr="00040C80">
        <w:rPr>
          <w:rFonts w:ascii="Times New Roman" w:hAnsi="Times New Roman" w:cs="Times New Roman"/>
          <w:sz w:val="24"/>
          <w:szCs w:val="24"/>
        </w:rPr>
        <w:t>5</w:t>
      </w:r>
      <w:r w:rsidRPr="00040C80">
        <w:rPr>
          <w:rFonts w:ascii="Palatino Linotype" w:hAnsi="Palatino Linotype" w:cs="Palatino Linotype"/>
          <w:sz w:val="24"/>
          <w:szCs w:val="24"/>
        </w:rPr>
        <w:t>‐</w:t>
      </w:r>
      <w:r w:rsidRPr="00040C80">
        <w:rPr>
          <w:rFonts w:ascii="Times New Roman" w:hAnsi="Times New Roman" w:cs="Times New Roman"/>
          <w:sz w:val="24"/>
          <w:szCs w:val="24"/>
        </w:rPr>
        <w:t>19.</w:t>
      </w:r>
    </w:p>
    <w:p w14:paraId="42AEFBA8" w14:textId="77777777" w:rsidR="00CC0C1C" w:rsidRDefault="00CC0C1C" w:rsidP="00CC0C1C">
      <w:pPr>
        <w:widowControl w:val="0"/>
        <w:autoSpaceDE w:val="0"/>
        <w:autoSpaceDN w:val="0"/>
        <w:adjustRightInd w:val="0"/>
        <w:jc w:val="both"/>
        <w:rPr>
          <w:rFonts w:ascii="Times New Roman" w:hAnsi="Times New Roman" w:cs="Times New Roman"/>
          <w:sz w:val="24"/>
          <w:szCs w:val="24"/>
        </w:rPr>
      </w:pPr>
    </w:p>
    <w:p w14:paraId="4DF942AF"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**Midterm Essay Assigned**</w:t>
      </w:r>
    </w:p>
    <w:p w14:paraId="6E800791"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p>
    <w:p w14:paraId="40AF3744"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Wednesday, Mar. 9</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w:t>
      </w:r>
      <w:r>
        <w:rPr>
          <w:rFonts w:ascii="Times New Roman" w:hAnsi="Times New Roman" w:cs="Times New Roman"/>
          <w:sz w:val="24"/>
          <w:szCs w:val="24"/>
        </w:rPr>
        <w:t xml:space="preserve"> </w:t>
      </w:r>
      <w:r w:rsidRPr="00040C80">
        <w:rPr>
          <w:rFonts w:ascii="Times New Roman" w:hAnsi="Times New Roman" w:cs="Times New Roman"/>
          <w:sz w:val="24"/>
          <w:szCs w:val="24"/>
        </w:rPr>
        <w:t>Michael</w:t>
      </w:r>
      <w:r>
        <w:rPr>
          <w:rFonts w:ascii="Times New Roman" w:hAnsi="Times New Roman" w:cs="Times New Roman"/>
          <w:sz w:val="24"/>
          <w:szCs w:val="24"/>
        </w:rPr>
        <w:t xml:space="preserve"> Silk,</w:t>
      </w:r>
      <w:r w:rsidRPr="00040C80">
        <w:rPr>
          <w:rFonts w:ascii="Times New Roman" w:hAnsi="Times New Roman" w:cs="Times New Roman"/>
          <w:sz w:val="24"/>
          <w:szCs w:val="24"/>
        </w:rPr>
        <w:t xml:space="preserve"> "Televised</w:t>
      </w:r>
      <w:r>
        <w:rPr>
          <w:rFonts w:ascii="Times New Roman" w:hAnsi="Times New Roman" w:cs="Times New Roman"/>
          <w:sz w:val="24"/>
          <w:szCs w:val="24"/>
        </w:rPr>
        <w:t xml:space="preserve"> Sport in a Global Consumer Age" i</w:t>
      </w:r>
      <w:r w:rsidRPr="00040C80">
        <w:rPr>
          <w:rFonts w:ascii="Times New Roman" w:hAnsi="Times New Roman" w:cs="Times New Roman"/>
          <w:sz w:val="24"/>
          <w:szCs w:val="24"/>
        </w:rPr>
        <w:t xml:space="preserve">n </w:t>
      </w:r>
      <w:r w:rsidRPr="00040C80">
        <w:rPr>
          <w:rFonts w:ascii="Times New Roman" w:hAnsi="Times New Roman" w:cs="Times New Roman"/>
          <w:i/>
          <w:iCs/>
          <w:sz w:val="24"/>
          <w:szCs w:val="24"/>
        </w:rPr>
        <w:t xml:space="preserve">The </w:t>
      </w:r>
    </w:p>
    <w:p w14:paraId="1CE813A2"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proofErr w:type="spellStart"/>
      <w:r w:rsidRPr="00040C80">
        <w:rPr>
          <w:rFonts w:ascii="Times New Roman" w:hAnsi="Times New Roman" w:cs="Times New Roman"/>
          <w:i/>
          <w:iCs/>
          <w:sz w:val="24"/>
          <w:szCs w:val="24"/>
        </w:rPr>
        <w:t>Commercialisation</w:t>
      </w:r>
      <w:proofErr w:type="spellEnd"/>
      <w:r w:rsidRPr="00040C80">
        <w:rPr>
          <w:rFonts w:ascii="Times New Roman" w:hAnsi="Times New Roman" w:cs="Times New Roman"/>
          <w:i/>
          <w:iCs/>
          <w:sz w:val="24"/>
          <w:szCs w:val="24"/>
        </w:rPr>
        <w:t xml:space="preserve"> of Sport</w:t>
      </w:r>
      <w:r w:rsidRPr="00040C80">
        <w:rPr>
          <w:rFonts w:ascii="Times New Roman" w:hAnsi="Times New Roman" w:cs="Times New Roman"/>
          <w:sz w:val="24"/>
          <w:szCs w:val="24"/>
        </w:rPr>
        <w:t>, edited by Trevor Slack</w:t>
      </w:r>
      <w:r>
        <w:rPr>
          <w:rFonts w:ascii="Times New Roman" w:hAnsi="Times New Roman" w:cs="Times New Roman"/>
          <w:sz w:val="24"/>
          <w:szCs w:val="24"/>
        </w:rPr>
        <w:t xml:space="preserve">. </w:t>
      </w:r>
      <w:r w:rsidRPr="00040C80">
        <w:rPr>
          <w:rFonts w:ascii="Times New Roman" w:hAnsi="Times New Roman" w:cs="Times New Roman"/>
          <w:sz w:val="24"/>
          <w:szCs w:val="24"/>
        </w:rPr>
        <w:t xml:space="preserve">London </w:t>
      </w:r>
      <w:proofErr w:type="spellStart"/>
      <w:r w:rsidRPr="00040C80">
        <w:rPr>
          <w:rFonts w:ascii="Times New Roman" w:hAnsi="Times New Roman" w:cs="Times New Roman"/>
          <w:sz w:val="24"/>
          <w:szCs w:val="24"/>
        </w:rPr>
        <w:t>Routledge</w:t>
      </w:r>
      <w:proofErr w:type="spellEnd"/>
      <w:r w:rsidRPr="00040C80">
        <w:rPr>
          <w:rFonts w:ascii="Times New Roman" w:hAnsi="Times New Roman" w:cs="Times New Roman"/>
          <w:sz w:val="24"/>
          <w:szCs w:val="24"/>
        </w:rPr>
        <w:t>, 2004</w:t>
      </w:r>
      <w:r>
        <w:rPr>
          <w:rFonts w:ascii="Times New Roman" w:hAnsi="Times New Roman" w:cs="Times New Roman"/>
          <w:sz w:val="24"/>
          <w:szCs w:val="24"/>
        </w:rPr>
        <w:t xml:space="preserve">: </w:t>
      </w:r>
      <w:r w:rsidRPr="00040C80">
        <w:rPr>
          <w:rFonts w:ascii="Times New Roman" w:hAnsi="Times New Roman" w:cs="Times New Roman"/>
          <w:sz w:val="24"/>
          <w:szCs w:val="24"/>
        </w:rPr>
        <w:t>226</w:t>
      </w:r>
      <w:r w:rsidRPr="00040C80">
        <w:rPr>
          <w:rFonts w:ascii="Palatino Linotype" w:hAnsi="Palatino Linotype" w:cs="Palatino Linotype"/>
          <w:sz w:val="24"/>
          <w:szCs w:val="24"/>
        </w:rPr>
        <w:t>‐</w:t>
      </w:r>
      <w:r w:rsidRPr="00040C80">
        <w:rPr>
          <w:rFonts w:ascii="Times New Roman" w:hAnsi="Times New Roman" w:cs="Times New Roman"/>
          <w:sz w:val="24"/>
          <w:szCs w:val="24"/>
        </w:rPr>
        <w:t>46.</w:t>
      </w:r>
    </w:p>
    <w:p w14:paraId="0E45DEDC"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p>
    <w:p w14:paraId="29834975"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David Whitson,</w:t>
      </w:r>
      <w:r w:rsidRPr="00040C80">
        <w:rPr>
          <w:rFonts w:ascii="Times New Roman" w:hAnsi="Times New Roman" w:cs="Times New Roman"/>
          <w:sz w:val="24"/>
          <w:szCs w:val="24"/>
        </w:rPr>
        <w:t xml:space="preserve"> "Circuits of Promotion: Media, Marketing and the Globalization of Sport." In </w:t>
      </w:r>
      <w:proofErr w:type="spellStart"/>
      <w:r w:rsidRPr="00040C80">
        <w:rPr>
          <w:rFonts w:ascii="Times New Roman" w:hAnsi="Times New Roman" w:cs="Times New Roman"/>
          <w:i/>
          <w:iCs/>
          <w:sz w:val="24"/>
          <w:szCs w:val="24"/>
        </w:rPr>
        <w:t>MediaSport</w:t>
      </w:r>
      <w:proofErr w:type="spellEnd"/>
      <w:r w:rsidRPr="00040C80">
        <w:rPr>
          <w:rFonts w:ascii="Times New Roman" w:hAnsi="Times New Roman" w:cs="Times New Roman"/>
          <w:sz w:val="24"/>
          <w:szCs w:val="24"/>
        </w:rPr>
        <w:t xml:space="preserve">, edited by Lawrence A. </w:t>
      </w:r>
      <w:proofErr w:type="spellStart"/>
      <w:r w:rsidRPr="00040C80">
        <w:rPr>
          <w:rFonts w:ascii="Times New Roman" w:hAnsi="Times New Roman" w:cs="Times New Roman"/>
          <w:sz w:val="24"/>
          <w:szCs w:val="24"/>
        </w:rPr>
        <w:t>Wenner</w:t>
      </w:r>
      <w:proofErr w:type="spellEnd"/>
      <w:r>
        <w:rPr>
          <w:rFonts w:ascii="Times New Roman" w:hAnsi="Times New Roman" w:cs="Times New Roman"/>
          <w:sz w:val="24"/>
          <w:szCs w:val="24"/>
        </w:rPr>
        <w:t xml:space="preserve">. London: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xml:space="preserve">, 1998: </w:t>
      </w:r>
      <w:r w:rsidRPr="00040C80">
        <w:rPr>
          <w:rFonts w:ascii="Times New Roman" w:hAnsi="Times New Roman" w:cs="Times New Roman"/>
          <w:sz w:val="24"/>
          <w:szCs w:val="24"/>
        </w:rPr>
        <w:t>57</w:t>
      </w:r>
      <w:r w:rsidRPr="00040C80">
        <w:rPr>
          <w:rFonts w:ascii="Palatino Linotype" w:hAnsi="Palatino Linotype" w:cs="Palatino Linotype"/>
          <w:sz w:val="24"/>
          <w:szCs w:val="24"/>
        </w:rPr>
        <w:t>‐</w:t>
      </w:r>
      <w:r w:rsidRPr="00040C80">
        <w:rPr>
          <w:rFonts w:ascii="Times New Roman" w:hAnsi="Times New Roman" w:cs="Times New Roman"/>
          <w:sz w:val="24"/>
          <w:szCs w:val="24"/>
        </w:rPr>
        <w:t>72.</w:t>
      </w:r>
    </w:p>
    <w:p w14:paraId="2CA5D570"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p>
    <w:p w14:paraId="70F9EB8C" w14:textId="77777777" w:rsidR="00CC0C1C"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Friday, Mar. 11</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w:t>
      </w:r>
      <w:r>
        <w:rPr>
          <w:rFonts w:ascii="Times New Roman" w:hAnsi="Times New Roman" w:cs="Times New Roman"/>
          <w:sz w:val="24"/>
          <w:szCs w:val="24"/>
        </w:rPr>
        <w:t xml:space="preserve"> George </w:t>
      </w:r>
      <w:proofErr w:type="spellStart"/>
      <w:r>
        <w:rPr>
          <w:rFonts w:ascii="Times New Roman" w:hAnsi="Times New Roman" w:cs="Times New Roman"/>
          <w:sz w:val="24"/>
          <w:szCs w:val="24"/>
        </w:rPr>
        <w:t>Lipsitz</w:t>
      </w:r>
      <w:proofErr w:type="spellEnd"/>
      <w:r>
        <w:rPr>
          <w:rFonts w:ascii="Times New Roman" w:hAnsi="Times New Roman" w:cs="Times New Roman"/>
          <w:sz w:val="24"/>
          <w:szCs w:val="24"/>
        </w:rPr>
        <w:t>,</w:t>
      </w:r>
      <w:r w:rsidRPr="00040C80">
        <w:rPr>
          <w:rFonts w:ascii="Times New Roman" w:hAnsi="Times New Roman" w:cs="Times New Roman"/>
          <w:sz w:val="24"/>
          <w:szCs w:val="24"/>
        </w:rPr>
        <w:t xml:space="preserve"> "The Silence of the Rams: How St Louis Schoolchildren Subsidize the Super Bowl Champs." In </w:t>
      </w:r>
      <w:r w:rsidRPr="00040C80">
        <w:rPr>
          <w:rFonts w:ascii="Times New Roman" w:hAnsi="Times New Roman" w:cs="Times New Roman"/>
          <w:i/>
          <w:iCs/>
          <w:sz w:val="24"/>
          <w:szCs w:val="24"/>
        </w:rPr>
        <w:t>Sports Matters: Race, Recreation, and Culture</w:t>
      </w:r>
      <w:r w:rsidRPr="00040C80">
        <w:rPr>
          <w:rFonts w:ascii="Times New Roman" w:hAnsi="Times New Roman" w:cs="Times New Roman"/>
          <w:sz w:val="24"/>
          <w:szCs w:val="24"/>
        </w:rPr>
        <w:t xml:space="preserve">, edited by John Bloom and Michael </w:t>
      </w:r>
      <w:proofErr w:type="spellStart"/>
      <w:r w:rsidRPr="00040C80">
        <w:rPr>
          <w:rFonts w:ascii="Times New Roman" w:hAnsi="Times New Roman" w:cs="Times New Roman"/>
          <w:sz w:val="24"/>
          <w:szCs w:val="24"/>
        </w:rPr>
        <w:t>Nevin</w:t>
      </w:r>
      <w:proofErr w:type="spellEnd"/>
      <w:r w:rsidRPr="00040C80">
        <w:rPr>
          <w:rFonts w:ascii="Times New Roman" w:hAnsi="Times New Roman" w:cs="Times New Roman"/>
          <w:sz w:val="24"/>
          <w:szCs w:val="24"/>
        </w:rPr>
        <w:t xml:space="preserve"> Willard</w:t>
      </w:r>
      <w:r>
        <w:rPr>
          <w:rFonts w:ascii="Times New Roman" w:hAnsi="Times New Roman" w:cs="Times New Roman"/>
          <w:sz w:val="24"/>
          <w:szCs w:val="24"/>
        </w:rPr>
        <w:t xml:space="preserve">. </w:t>
      </w:r>
      <w:r w:rsidRPr="00040C80">
        <w:rPr>
          <w:rFonts w:ascii="Times New Roman" w:hAnsi="Times New Roman" w:cs="Times New Roman"/>
          <w:sz w:val="24"/>
          <w:szCs w:val="24"/>
        </w:rPr>
        <w:t>New York: N</w:t>
      </w:r>
      <w:r>
        <w:rPr>
          <w:rFonts w:ascii="Times New Roman" w:hAnsi="Times New Roman" w:cs="Times New Roman"/>
          <w:sz w:val="24"/>
          <w:szCs w:val="24"/>
        </w:rPr>
        <w:t xml:space="preserve">ew York University Press, 2002: </w:t>
      </w:r>
      <w:r w:rsidRPr="00040C80">
        <w:rPr>
          <w:rFonts w:ascii="Times New Roman" w:hAnsi="Times New Roman" w:cs="Times New Roman"/>
          <w:sz w:val="24"/>
          <w:szCs w:val="24"/>
        </w:rPr>
        <w:t>225</w:t>
      </w:r>
      <w:r w:rsidRPr="00040C80">
        <w:rPr>
          <w:rFonts w:ascii="Palatino Linotype" w:hAnsi="Palatino Linotype" w:cs="Palatino Linotype"/>
          <w:sz w:val="24"/>
          <w:szCs w:val="24"/>
        </w:rPr>
        <w:t>‐</w:t>
      </w:r>
      <w:r w:rsidRPr="00040C80">
        <w:rPr>
          <w:rFonts w:ascii="Times New Roman" w:hAnsi="Times New Roman" w:cs="Times New Roman"/>
          <w:sz w:val="24"/>
          <w:szCs w:val="24"/>
        </w:rPr>
        <w:t>45.</w:t>
      </w:r>
    </w:p>
    <w:p w14:paraId="3ECE4D19" w14:textId="77777777" w:rsidR="00CC0C1C" w:rsidRDefault="00CC0C1C" w:rsidP="00CC0C1C">
      <w:pPr>
        <w:widowControl w:val="0"/>
        <w:autoSpaceDE w:val="0"/>
        <w:autoSpaceDN w:val="0"/>
        <w:adjustRightInd w:val="0"/>
        <w:jc w:val="both"/>
        <w:rPr>
          <w:rFonts w:ascii="Times New Roman" w:hAnsi="Times New Roman" w:cs="Times New Roman"/>
          <w:sz w:val="24"/>
          <w:szCs w:val="24"/>
        </w:rPr>
      </w:pPr>
    </w:p>
    <w:p w14:paraId="0B70A003" w14:textId="7C329DC1" w:rsidR="00CC0C1C" w:rsidRPr="00040C80" w:rsidRDefault="00CC0C1C" w:rsidP="00CC0C1C">
      <w:pPr>
        <w:widowControl w:val="0"/>
        <w:autoSpaceDE w:val="0"/>
        <w:autoSpaceDN w:val="0"/>
        <w:adjustRightInd w:val="0"/>
        <w:jc w:val="both"/>
        <w:rPr>
          <w:rFonts w:ascii="Times New Roman" w:hAnsi="Times New Roman" w:cs="Times New Roman"/>
          <w:sz w:val="24"/>
          <w:szCs w:val="24"/>
        </w:rPr>
      </w:pPr>
      <w:proofErr w:type="gramStart"/>
      <w:r w:rsidRPr="00040C80">
        <w:rPr>
          <w:rFonts w:ascii="Times New Roman" w:hAnsi="Times New Roman" w:cs="Times New Roman"/>
          <w:sz w:val="24"/>
          <w:szCs w:val="24"/>
        </w:rPr>
        <w:t xml:space="preserve">Brook </w:t>
      </w:r>
      <w:proofErr w:type="spellStart"/>
      <w:r w:rsidRPr="00040C80">
        <w:rPr>
          <w:rFonts w:ascii="Times New Roman" w:hAnsi="Times New Roman" w:cs="Times New Roman"/>
          <w:sz w:val="24"/>
          <w:szCs w:val="24"/>
        </w:rPr>
        <w:t>Larmer</w:t>
      </w:r>
      <w:proofErr w:type="spellEnd"/>
      <w:r w:rsidRPr="00040C80">
        <w:rPr>
          <w:rFonts w:ascii="Times New Roman" w:hAnsi="Times New Roman" w:cs="Times New Roman"/>
          <w:sz w:val="24"/>
          <w:szCs w:val="24"/>
        </w:rPr>
        <w:t xml:space="preserve">, ‘The Center of the World’ </w:t>
      </w:r>
      <w:r w:rsidRPr="00040C80">
        <w:rPr>
          <w:rFonts w:ascii="Times New Roman" w:hAnsi="Times New Roman" w:cs="Times New Roman"/>
          <w:i/>
          <w:sz w:val="24"/>
          <w:szCs w:val="24"/>
        </w:rPr>
        <w:t>Foreign Policy</w:t>
      </w:r>
      <w:r w:rsidRPr="00040C80">
        <w:rPr>
          <w:rFonts w:ascii="Times New Roman" w:hAnsi="Times New Roman" w:cs="Times New Roman"/>
          <w:sz w:val="24"/>
          <w:szCs w:val="24"/>
        </w:rPr>
        <w:t>, No. 150 (Sept</w:t>
      </w:r>
      <w:r>
        <w:rPr>
          <w:rFonts w:ascii="Times New Roman" w:hAnsi="Times New Roman" w:cs="Times New Roman"/>
          <w:sz w:val="24"/>
          <w:szCs w:val="24"/>
        </w:rPr>
        <w:t>.-Oct. 2005), 66-</w:t>
      </w:r>
      <w:r>
        <w:rPr>
          <w:rFonts w:ascii="Times New Roman" w:hAnsi="Times New Roman" w:cs="Times New Roman"/>
          <w:sz w:val="24"/>
          <w:szCs w:val="24"/>
        </w:rPr>
        <w:lastRenderedPageBreak/>
        <w:t>74.</w:t>
      </w:r>
      <w:proofErr w:type="gramEnd"/>
      <w:r w:rsidR="009E53B5">
        <w:rPr>
          <w:rFonts w:ascii="Times New Roman" w:hAnsi="Times New Roman" w:cs="Times New Roman"/>
          <w:sz w:val="24"/>
          <w:szCs w:val="24"/>
        </w:rPr>
        <w:t xml:space="preserve"> [JSTOR]</w:t>
      </w:r>
    </w:p>
    <w:p w14:paraId="7AB74417"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p>
    <w:p w14:paraId="63BC1E9D" w14:textId="77777777" w:rsidR="00CC0C1C" w:rsidRPr="00040C80" w:rsidRDefault="00CC0C1C" w:rsidP="00CC0C1C">
      <w:pPr>
        <w:jc w:val="both"/>
        <w:rPr>
          <w:rFonts w:ascii="Times New Roman" w:hAnsi="Times New Roman" w:cs="Times New Roman"/>
          <w:b/>
          <w:sz w:val="24"/>
          <w:szCs w:val="24"/>
        </w:rPr>
      </w:pPr>
      <w:r w:rsidRPr="00040C80">
        <w:rPr>
          <w:rFonts w:ascii="Times New Roman" w:hAnsi="Times New Roman" w:cs="Times New Roman"/>
          <w:b/>
          <w:sz w:val="24"/>
          <w:szCs w:val="24"/>
        </w:rPr>
        <w:t>Week Nine</w:t>
      </w:r>
    </w:p>
    <w:p w14:paraId="42EF5B68" w14:textId="77777777" w:rsidR="00CC0C1C" w:rsidRPr="00040C80" w:rsidRDefault="00CC0C1C" w:rsidP="00CC0C1C">
      <w:pPr>
        <w:jc w:val="both"/>
        <w:rPr>
          <w:rFonts w:ascii="Times New Roman" w:hAnsi="Times New Roman" w:cs="Times New Roman"/>
          <w:b/>
          <w:sz w:val="24"/>
          <w:szCs w:val="24"/>
        </w:rPr>
      </w:pPr>
      <w:r w:rsidRPr="00040C80">
        <w:rPr>
          <w:rFonts w:ascii="Times New Roman" w:hAnsi="Times New Roman" w:cs="Times New Roman"/>
          <w:b/>
          <w:sz w:val="24"/>
          <w:szCs w:val="24"/>
        </w:rPr>
        <w:t>No class—Spring Break</w:t>
      </w:r>
    </w:p>
    <w:p w14:paraId="73926D9C" w14:textId="77777777" w:rsidR="00CC0C1C" w:rsidRPr="00040C80" w:rsidRDefault="00CC0C1C" w:rsidP="00CC0C1C">
      <w:pPr>
        <w:jc w:val="both"/>
        <w:rPr>
          <w:rFonts w:ascii="Times New Roman" w:hAnsi="Times New Roman" w:cs="Times New Roman"/>
          <w:b/>
          <w:sz w:val="24"/>
          <w:szCs w:val="24"/>
        </w:rPr>
      </w:pPr>
    </w:p>
    <w:p w14:paraId="5383E8CA" w14:textId="4021C561" w:rsidR="00CC0C1C" w:rsidRPr="000F5807" w:rsidRDefault="00CC0C1C" w:rsidP="00CC0C1C">
      <w:pPr>
        <w:jc w:val="both"/>
        <w:rPr>
          <w:rFonts w:ascii="Times New Roman" w:hAnsi="Times New Roman" w:cs="Times New Roman"/>
          <w:b/>
          <w:sz w:val="24"/>
          <w:szCs w:val="24"/>
        </w:rPr>
      </w:pPr>
      <w:r w:rsidRPr="000F5807">
        <w:rPr>
          <w:rFonts w:ascii="Times New Roman" w:hAnsi="Times New Roman" w:cs="Times New Roman"/>
          <w:b/>
          <w:sz w:val="24"/>
          <w:szCs w:val="24"/>
        </w:rPr>
        <w:t xml:space="preserve">Week Ten: </w:t>
      </w:r>
      <w:r w:rsidR="009E53B5">
        <w:rPr>
          <w:rFonts w:ascii="Times New Roman" w:hAnsi="Times New Roman" w:cs="Times New Roman"/>
          <w:b/>
          <w:sz w:val="24"/>
          <w:szCs w:val="24"/>
        </w:rPr>
        <w:t xml:space="preserve">Race and </w:t>
      </w:r>
      <w:r w:rsidRPr="000F5807">
        <w:rPr>
          <w:rFonts w:ascii="Times New Roman" w:hAnsi="Times New Roman" w:cs="Times New Roman"/>
          <w:b/>
          <w:sz w:val="24"/>
          <w:szCs w:val="24"/>
        </w:rPr>
        <w:t>Politics</w:t>
      </w:r>
    </w:p>
    <w:p w14:paraId="0686759D" w14:textId="3CDAE98D" w:rsidR="00CC0C1C" w:rsidRPr="00040C80"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Monday, Mar. 21</w:t>
      </w:r>
      <w:r w:rsidRPr="00040C80">
        <w:rPr>
          <w:rFonts w:ascii="Times New Roman" w:hAnsi="Times New Roman" w:cs="Times New Roman"/>
          <w:sz w:val="24"/>
          <w:szCs w:val="24"/>
          <w:vertAlign w:val="superscript"/>
        </w:rPr>
        <w:t>st</w:t>
      </w:r>
      <w:r w:rsidRPr="00040C8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40C80">
        <w:rPr>
          <w:rFonts w:ascii="Times New Roman" w:eastAsia="Times New Roman" w:hAnsi="Times New Roman" w:cs="Times New Roman"/>
          <w:sz w:val="24"/>
          <w:szCs w:val="24"/>
        </w:rPr>
        <w:t>Arnd</w:t>
      </w:r>
      <w:proofErr w:type="spellEnd"/>
      <w:r w:rsidRPr="00040C80">
        <w:rPr>
          <w:rFonts w:ascii="Times New Roman" w:eastAsia="Times New Roman" w:hAnsi="Times New Roman" w:cs="Times New Roman"/>
          <w:sz w:val="24"/>
          <w:szCs w:val="24"/>
        </w:rPr>
        <w:t xml:space="preserve"> </w:t>
      </w:r>
      <w:proofErr w:type="spellStart"/>
      <w:r w:rsidRPr="00040C80">
        <w:rPr>
          <w:rFonts w:ascii="Times New Roman" w:eastAsia="Times New Roman" w:hAnsi="Times New Roman" w:cs="Times New Roman"/>
          <w:sz w:val="24"/>
          <w:szCs w:val="24"/>
        </w:rPr>
        <w:t>Krüger</w:t>
      </w:r>
      <w:proofErr w:type="spellEnd"/>
      <w:r w:rsidRPr="00040C80">
        <w:rPr>
          <w:rFonts w:ascii="Times New Roman" w:eastAsia="Times New Roman" w:hAnsi="Times New Roman" w:cs="Times New Roman"/>
          <w:sz w:val="24"/>
          <w:szCs w:val="24"/>
        </w:rPr>
        <w:t xml:space="preserve">, “Once the Olympics are through, we'll beat up the Jew” German Jewish Sport 1898–1938 and the Anti-Semitic Discourse’ </w:t>
      </w:r>
      <w:r w:rsidRPr="00040C80">
        <w:rPr>
          <w:rFonts w:ascii="Times New Roman" w:eastAsia="Times New Roman" w:hAnsi="Times New Roman" w:cs="Times New Roman"/>
          <w:i/>
          <w:sz w:val="24"/>
          <w:szCs w:val="24"/>
        </w:rPr>
        <w:t>Journal of Sport History</w:t>
      </w:r>
      <w:r w:rsidRPr="00040C80">
        <w:rPr>
          <w:rFonts w:ascii="Times New Roman" w:eastAsia="Times New Roman" w:hAnsi="Times New Roman" w:cs="Times New Roman"/>
          <w:sz w:val="24"/>
          <w:szCs w:val="24"/>
        </w:rPr>
        <w:t xml:space="preserve"> Vol. 26 No. 2 (1999): 353–375.</w:t>
      </w:r>
      <w:r w:rsidR="009E53B5">
        <w:rPr>
          <w:rFonts w:ascii="Times New Roman" w:eastAsia="Times New Roman" w:hAnsi="Times New Roman" w:cs="Times New Roman"/>
          <w:sz w:val="24"/>
          <w:szCs w:val="24"/>
        </w:rPr>
        <w:t xml:space="preserve"> [JSTOR]</w:t>
      </w:r>
    </w:p>
    <w:p w14:paraId="6F5AAE8C" w14:textId="77777777" w:rsidR="00CC0C1C" w:rsidRDefault="00CC0C1C" w:rsidP="00CC0C1C">
      <w:pPr>
        <w:rPr>
          <w:rFonts w:ascii="Times New Roman" w:hAnsi="Times New Roman" w:cs="Times New Roman"/>
          <w:sz w:val="24"/>
          <w:szCs w:val="24"/>
        </w:rPr>
      </w:pPr>
    </w:p>
    <w:p w14:paraId="04E718A4" w14:textId="30108FB2" w:rsidR="00CC0C1C"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Roberta</w:t>
      </w:r>
      <w:r>
        <w:rPr>
          <w:rFonts w:ascii="Times New Roman" w:hAnsi="Times New Roman" w:cs="Times New Roman"/>
          <w:sz w:val="24"/>
          <w:szCs w:val="24"/>
        </w:rPr>
        <w:t xml:space="preserve"> </w:t>
      </w:r>
      <w:proofErr w:type="spellStart"/>
      <w:r>
        <w:rPr>
          <w:rFonts w:ascii="Times New Roman" w:hAnsi="Times New Roman" w:cs="Times New Roman"/>
          <w:sz w:val="24"/>
          <w:szCs w:val="24"/>
        </w:rPr>
        <w:t>Vescovi</w:t>
      </w:r>
      <w:proofErr w:type="spellEnd"/>
      <w:r w:rsidR="009E53B5">
        <w:rPr>
          <w:rFonts w:ascii="Times New Roman" w:hAnsi="Times New Roman" w:cs="Times New Roman"/>
          <w:sz w:val="24"/>
          <w:szCs w:val="24"/>
        </w:rPr>
        <w:t>. “</w:t>
      </w:r>
      <w:r w:rsidRPr="00040C80">
        <w:rPr>
          <w:rFonts w:ascii="Times New Roman" w:hAnsi="Times New Roman" w:cs="Times New Roman"/>
          <w:sz w:val="24"/>
          <w:szCs w:val="24"/>
        </w:rPr>
        <w:t>Children into So</w:t>
      </w:r>
      <w:r w:rsidR="009E53B5">
        <w:rPr>
          <w:rFonts w:ascii="Times New Roman" w:hAnsi="Times New Roman" w:cs="Times New Roman"/>
          <w:sz w:val="24"/>
          <w:szCs w:val="24"/>
        </w:rPr>
        <w:t>ldiers: Sport and Fascist Italy</w:t>
      </w:r>
      <w:r w:rsidRPr="00040C80">
        <w:rPr>
          <w:rFonts w:ascii="Times New Roman" w:hAnsi="Times New Roman" w:cs="Times New Roman"/>
          <w:sz w:val="24"/>
          <w:szCs w:val="24"/>
        </w:rPr>
        <w:t xml:space="preserve">" In </w:t>
      </w:r>
      <w:r w:rsidRPr="00040C80">
        <w:rPr>
          <w:rFonts w:ascii="Times New Roman" w:hAnsi="Times New Roman" w:cs="Times New Roman"/>
          <w:i/>
          <w:iCs/>
          <w:sz w:val="24"/>
          <w:szCs w:val="24"/>
        </w:rPr>
        <w:t>Militarism, Sport, Europe: War without Weapons</w:t>
      </w:r>
      <w:r w:rsidRPr="00040C80">
        <w:rPr>
          <w:rFonts w:ascii="Times New Roman" w:hAnsi="Times New Roman" w:cs="Times New Roman"/>
          <w:sz w:val="24"/>
          <w:szCs w:val="24"/>
        </w:rPr>
        <w:t xml:space="preserve">, edited by J. A. </w:t>
      </w:r>
      <w:proofErr w:type="spellStart"/>
      <w:r w:rsidRPr="00040C80">
        <w:rPr>
          <w:rFonts w:ascii="Times New Roman" w:hAnsi="Times New Roman" w:cs="Times New Roman"/>
          <w:sz w:val="24"/>
          <w:szCs w:val="24"/>
        </w:rPr>
        <w:t>Mangan</w:t>
      </w:r>
      <w:proofErr w:type="spellEnd"/>
      <w:r>
        <w:rPr>
          <w:rFonts w:ascii="Times New Roman" w:hAnsi="Times New Roman" w:cs="Times New Roman"/>
          <w:sz w:val="24"/>
          <w:szCs w:val="24"/>
        </w:rPr>
        <w:t xml:space="preserve">. </w:t>
      </w:r>
      <w:r w:rsidRPr="00040C80">
        <w:rPr>
          <w:rFonts w:ascii="Times New Roman" w:hAnsi="Times New Roman" w:cs="Times New Roman"/>
          <w:sz w:val="24"/>
          <w:szCs w:val="24"/>
        </w:rPr>
        <w:t>London: Frank Cass, 2</w:t>
      </w:r>
      <w:r>
        <w:rPr>
          <w:rFonts w:ascii="Times New Roman" w:hAnsi="Times New Roman" w:cs="Times New Roman"/>
          <w:sz w:val="24"/>
          <w:szCs w:val="24"/>
        </w:rPr>
        <w:t xml:space="preserve">003: </w:t>
      </w:r>
      <w:r w:rsidRPr="00040C80">
        <w:rPr>
          <w:rFonts w:ascii="Times New Roman" w:hAnsi="Times New Roman" w:cs="Times New Roman"/>
          <w:sz w:val="24"/>
          <w:szCs w:val="24"/>
        </w:rPr>
        <w:t>166</w:t>
      </w:r>
      <w:r w:rsidRPr="00040C80">
        <w:rPr>
          <w:rFonts w:ascii="Palatino Linotype" w:hAnsi="Palatino Linotype" w:cs="Palatino Linotype"/>
          <w:sz w:val="24"/>
          <w:szCs w:val="24"/>
        </w:rPr>
        <w:t>‐</w:t>
      </w:r>
      <w:r w:rsidRPr="00040C80">
        <w:rPr>
          <w:rFonts w:ascii="Times New Roman" w:hAnsi="Times New Roman" w:cs="Times New Roman"/>
          <w:sz w:val="24"/>
          <w:szCs w:val="24"/>
        </w:rPr>
        <w:t>86.</w:t>
      </w:r>
    </w:p>
    <w:p w14:paraId="30A8EEB9" w14:textId="77777777" w:rsidR="00CC0C1C" w:rsidRDefault="00CC0C1C" w:rsidP="00CC0C1C">
      <w:pPr>
        <w:widowControl w:val="0"/>
        <w:autoSpaceDE w:val="0"/>
        <w:autoSpaceDN w:val="0"/>
        <w:adjustRightInd w:val="0"/>
        <w:jc w:val="both"/>
        <w:rPr>
          <w:rFonts w:ascii="Times New Roman" w:hAnsi="Times New Roman" w:cs="Times New Roman"/>
          <w:sz w:val="24"/>
          <w:szCs w:val="24"/>
        </w:rPr>
      </w:pPr>
    </w:p>
    <w:p w14:paraId="5BDAE9F3"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**Midterm Essay Due**</w:t>
      </w:r>
    </w:p>
    <w:p w14:paraId="784DF8B3" w14:textId="77777777" w:rsidR="00CC0C1C" w:rsidRPr="00040C80" w:rsidRDefault="00CC0C1C" w:rsidP="00CC0C1C">
      <w:pPr>
        <w:jc w:val="both"/>
        <w:rPr>
          <w:rFonts w:ascii="Times New Roman" w:hAnsi="Times New Roman" w:cs="Times New Roman"/>
          <w:sz w:val="24"/>
          <w:szCs w:val="24"/>
        </w:rPr>
      </w:pPr>
    </w:p>
    <w:p w14:paraId="624ADAAB" w14:textId="06656E1E" w:rsidR="00CC0C1C" w:rsidRPr="00040C80"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Wednesday, Mar. 23</w:t>
      </w:r>
      <w:r w:rsidRPr="00040C80">
        <w:rPr>
          <w:rFonts w:ascii="Times New Roman" w:hAnsi="Times New Roman" w:cs="Times New Roman"/>
          <w:sz w:val="24"/>
          <w:szCs w:val="24"/>
          <w:vertAlign w:val="superscript"/>
        </w:rPr>
        <w:t>rd</w:t>
      </w:r>
      <w:r w:rsidRPr="00040C80">
        <w:rPr>
          <w:rFonts w:ascii="Times New Roman" w:hAnsi="Times New Roman" w:cs="Times New Roman"/>
          <w:sz w:val="24"/>
          <w:szCs w:val="24"/>
        </w:rPr>
        <w:t xml:space="preserve">: Allen Guttmann, ‘The Cold War and the Olympics’ </w:t>
      </w:r>
      <w:r w:rsidRPr="00040C80">
        <w:rPr>
          <w:rFonts w:ascii="Times New Roman" w:hAnsi="Times New Roman" w:cs="Times New Roman"/>
          <w:i/>
          <w:sz w:val="24"/>
          <w:szCs w:val="24"/>
        </w:rPr>
        <w:t>International Journal</w:t>
      </w:r>
      <w:r w:rsidRPr="00040C80">
        <w:rPr>
          <w:rFonts w:ascii="Times New Roman" w:hAnsi="Times New Roman" w:cs="Times New Roman"/>
          <w:sz w:val="24"/>
          <w:szCs w:val="24"/>
        </w:rPr>
        <w:t xml:space="preserve"> Vol. 43, No. 4 (Autumn 1988): 554-568.</w:t>
      </w:r>
      <w:r w:rsidR="009E53B5">
        <w:rPr>
          <w:rFonts w:ascii="Times New Roman" w:hAnsi="Times New Roman" w:cs="Times New Roman"/>
          <w:sz w:val="24"/>
          <w:szCs w:val="24"/>
        </w:rPr>
        <w:t xml:space="preserve"> [JSTOR]</w:t>
      </w:r>
    </w:p>
    <w:p w14:paraId="6CB3C4D5" w14:textId="77777777" w:rsidR="00CC0C1C" w:rsidRPr="00040C80" w:rsidRDefault="00CC0C1C" w:rsidP="00CC0C1C">
      <w:pPr>
        <w:rPr>
          <w:rFonts w:ascii="Times New Roman" w:hAnsi="Times New Roman" w:cs="Times New Roman"/>
          <w:sz w:val="24"/>
          <w:szCs w:val="24"/>
        </w:rPr>
      </w:pPr>
    </w:p>
    <w:p w14:paraId="4793231A" w14:textId="4A64FFC3" w:rsidR="00CC0C1C" w:rsidRPr="00040C80" w:rsidRDefault="00CC0C1C" w:rsidP="00CC0C1C">
      <w:pPr>
        <w:widowControl w:val="0"/>
        <w:autoSpaceDE w:val="0"/>
        <w:autoSpaceDN w:val="0"/>
        <w:adjustRightInd w:val="0"/>
        <w:jc w:val="both"/>
        <w:rPr>
          <w:rFonts w:ascii="Times New Roman" w:hAnsi="Times New Roman" w:cs="Times New Roman"/>
          <w:sz w:val="24"/>
          <w:szCs w:val="24"/>
        </w:rPr>
      </w:pPr>
      <w:r w:rsidRPr="00040C80">
        <w:rPr>
          <w:rFonts w:ascii="Times New Roman" w:hAnsi="Times New Roman" w:cs="Times New Roman"/>
          <w:sz w:val="24"/>
          <w:szCs w:val="24"/>
        </w:rPr>
        <w:t>Friday, Mar. 25</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xml:space="preserve">: </w:t>
      </w:r>
      <w:r>
        <w:rPr>
          <w:rFonts w:ascii="Times New Roman" w:hAnsi="Times New Roman" w:cs="Times New Roman"/>
          <w:sz w:val="24"/>
          <w:szCs w:val="24"/>
        </w:rPr>
        <w:t>Douglas Booth,</w:t>
      </w:r>
      <w:r w:rsidR="009E53B5">
        <w:rPr>
          <w:rFonts w:ascii="Times New Roman" w:hAnsi="Times New Roman" w:cs="Times New Roman"/>
          <w:sz w:val="24"/>
          <w:szCs w:val="24"/>
        </w:rPr>
        <w:t xml:space="preserve"> “Apartheid and Sport”</w:t>
      </w:r>
      <w:r w:rsidRPr="00040C80">
        <w:rPr>
          <w:rFonts w:ascii="Times New Roman" w:hAnsi="Times New Roman" w:cs="Times New Roman"/>
          <w:sz w:val="24"/>
          <w:szCs w:val="24"/>
        </w:rPr>
        <w:t xml:space="preserve"> In </w:t>
      </w:r>
      <w:r w:rsidRPr="00040C80">
        <w:rPr>
          <w:rFonts w:ascii="Times New Roman" w:hAnsi="Times New Roman" w:cs="Times New Roman"/>
          <w:i/>
          <w:iCs/>
          <w:sz w:val="24"/>
          <w:szCs w:val="24"/>
        </w:rPr>
        <w:t>The Race Game: Sport and Politics in South Africa</w:t>
      </w:r>
      <w:r w:rsidRPr="00040C80">
        <w:rPr>
          <w:rFonts w:ascii="Times New Roman" w:hAnsi="Times New Roman" w:cs="Times New Roman"/>
          <w:sz w:val="24"/>
          <w:szCs w:val="24"/>
        </w:rPr>
        <w:t>. London: Frank Cass, 1998; 55-80.</w:t>
      </w:r>
    </w:p>
    <w:p w14:paraId="72B682DF" w14:textId="77777777" w:rsidR="00CC0C1C" w:rsidRPr="00040C80" w:rsidRDefault="00CC0C1C" w:rsidP="00CC0C1C">
      <w:pPr>
        <w:widowControl w:val="0"/>
        <w:autoSpaceDE w:val="0"/>
        <w:autoSpaceDN w:val="0"/>
        <w:adjustRightInd w:val="0"/>
        <w:jc w:val="both"/>
        <w:rPr>
          <w:rFonts w:ascii="Times New Roman" w:hAnsi="Times New Roman" w:cs="Times New Roman"/>
          <w:sz w:val="24"/>
          <w:szCs w:val="24"/>
        </w:rPr>
      </w:pPr>
    </w:p>
    <w:p w14:paraId="5EC78A77" w14:textId="77777777" w:rsidR="00CC0C1C" w:rsidRPr="00040C80" w:rsidRDefault="00CC0C1C" w:rsidP="00CC0C1C">
      <w:pPr>
        <w:rPr>
          <w:rFonts w:ascii="Times New Roman" w:hAnsi="Times New Roman" w:cs="Times New Roman"/>
          <w:b/>
          <w:sz w:val="24"/>
          <w:szCs w:val="24"/>
        </w:rPr>
      </w:pPr>
      <w:r w:rsidRPr="00040C80">
        <w:rPr>
          <w:rFonts w:ascii="Times New Roman" w:hAnsi="Times New Roman" w:cs="Times New Roman"/>
          <w:b/>
          <w:sz w:val="24"/>
          <w:szCs w:val="24"/>
        </w:rPr>
        <w:t>Week Eleven</w:t>
      </w:r>
    </w:p>
    <w:p w14:paraId="2817CEF9" w14:textId="2AB8A453" w:rsidR="00CC0C1C" w:rsidRPr="00040C80" w:rsidRDefault="00CC0C1C" w:rsidP="00CC0C1C">
      <w:pPr>
        <w:jc w:val="both"/>
        <w:rPr>
          <w:rFonts w:ascii="Times New Roman" w:hAnsi="Times New Roman" w:cs="Times New Roman"/>
          <w:sz w:val="24"/>
          <w:szCs w:val="24"/>
        </w:rPr>
      </w:pPr>
      <w:r w:rsidRPr="00040C80">
        <w:rPr>
          <w:rFonts w:ascii="Times New Roman" w:hAnsi="Times New Roman" w:cs="Times New Roman"/>
          <w:sz w:val="24"/>
          <w:szCs w:val="24"/>
        </w:rPr>
        <w:t>Monday, Mar. 28</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xml:space="preserve">: </w:t>
      </w:r>
      <w:r>
        <w:rPr>
          <w:rFonts w:ascii="Times New Roman" w:hAnsi="Times New Roman" w:cs="Times New Roman"/>
          <w:sz w:val="24"/>
          <w:szCs w:val="24"/>
        </w:rPr>
        <w:t xml:space="preserve">Laurent Dubois, </w:t>
      </w:r>
      <w:r w:rsidRPr="00BF5524">
        <w:rPr>
          <w:rFonts w:ascii="Times New Roman" w:hAnsi="Times New Roman" w:cs="Times New Roman"/>
          <w:i/>
          <w:sz w:val="24"/>
          <w:szCs w:val="24"/>
        </w:rPr>
        <w:t>Soccer Empire: The World Cup and the Future of France</w:t>
      </w:r>
      <w:r>
        <w:rPr>
          <w:rFonts w:ascii="Times New Roman" w:hAnsi="Times New Roman" w:cs="Times New Roman"/>
          <w:sz w:val="24"/>
          <w:szCs w:val="24"/>
        </w:rPr>
        <w:t>. Berkeley: Univer</w:t>
      </w:r>
      <w:r w:rsidR="00B4723C">
        <w:rPr>
          <w:rFonts w:ascii="Times New Roman" w:hAnsi="Times New Roman" w:cs="Times New Roman"/>
          <w:sz w:val="24"/>
          <w:szCs w:val="24"/>
        </w:rPr>
        <w:t>sity of California Press, 2011; ‘A Beautiful Harvest’ and ‘Caribbean France’,</w:t>
      </w:r>
      <w:r w:rsidR="00DE2650">
        <w:rPr>
          <w:rFonts w:ascii="Times New Roman" w:hAnsi="Times New Roman" w:cs="Times New Roman"/>
          <w:sz w:val="24"/>
          <w:szCs w:val="24"/>
        </w:rPr>
        <w:t xml:space="preserve"> 23-72</w:t>
      </w:r>
    </w:p>
    <w:p w14:paraId="346BF4D5" w14:textId="77777777" w:rsidR="00CC0C1C" w:rsidRPr="00040C80" w:rsidRDefault="00CC0C1C" w:rsidP="00CC0C1C">
      <w:pPr>
        <w:rPr>
          <w:rFonts w:ascii="Times New Roman" w:hAnsi="Times New Roman" w:cs="Times New Roman"/>
          <w:sz w:val="24"/>
          <w:szCs w:val="24"/>
        </w:rPr>
      </w:pPr>
    </w:p>
    <w:p w14:paraId="2C9C6912" w14:textId="0884C292" w:rsidR="00CC0C1C" w:rsidRDefault="00CC0C1C" w:rsidP="00CC0C1C">
      <w:pPr>
        <w:rPr>
          <w:rFonts w:ascii="Times New Roman" w:hAnsi="Times New Roman" w:cs="Times New Roman"/>
          <w:sz w:val="24"/>
          <w:szCs w:val="24"/>
        </w:rPr>
      </w:pPr>
      <w:r w:rsidRPr="00040C80">
        <w:rPr>
          <w:rFonts w:ascii="Times New Roman" w:hAnsi="Times New Roman" w:cs="Times New Roman"/>
          <w:sz w:val="24"/>
          <w:szCs w:val="24"/>
        </w:rPr>
        <w:t>Wednesday, Mar. 30</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xml:space="preserve">: Dubois, </w:t>
      </w:r>
      <w:r w:rsidR="00B4723C">
        <w:rPr>
          <w:rFonts w:ascii="Times New Roman" w:hAnsi="Times New Roman" w:cs="Times New Roman"/>
          <w:sz w:val="24"/>
          <w:szCs w:val="24"/>
        </w:rPr>
        <w:t xml:space="preserve">‘Crossings’ in </w:t>
      </w:r>
      <w:r w:rsidRPr="00040C80">
        <w:rPr>
          <w:rFonts w:ascii="Times New Roman" w:hAnsi="Times New Roman" w:cs="Times New Roman"/>
          <w:i/>
          <w:sz w:val="24"/>
          <w:szCs w:val="24"/>
        </w:rPr>
        <w:t>Soccer Empire</w:t>
      </w:r>
      <w:r w:rsidRPr="00040C80">
        <w:rPr>
          <w:rFonts w:ascii="Times New Roman" w:hAnsi="Times New Roman" w:cs="Times New Roman"/>
          <w:sz w:val="24"/>
          <w:szCs w:val="24"/>
        </w:rPr>
        <w:t xml:space="preserve">, </w:t>
      </w:r>
      <w:r w:rsidR="00DE2650">
        <w:rPr>
          <w:rFonts w:ascii="Times New Roman" w:hAnsi="Times New Roman" w:cs="Times New Roman"/>
          <w:sz w:val="24"/>
          <w:szCs w:val="24"/>
        </w:rPr>
        <w:t>72-97</w:t>
      </w:r>
    </w:p>
    <w:p w14:paraId="4B542357" w14:textId="77777777" w:rsidR="00194020" w:rsidRDefault="00194020" w:rsidP="00CC0C1C">
      <w:pPr>
        <w:rPr>
          <w:rFonts w:ascii="Times New Roman" w:hAnsi="Times New Roman" w:cs="Times New Roman"/>
          <w:sz w:val="24"/>
          <w:szCs w:val="24"/>
        </w:rPr>
      </w:pPr>
    </w:p>
    <w:p w14:paraId="75DC9C51" w14:textId="77FE51B8" w:rsidR="00194020" w:rsidRPr="00040C80" w:rsidRDefault="00194020" w:rsidP="00CC0C1C">
      <w:pPr>
        <w:rPr>
          <w:rFonts w:ascii="Times New Roman" w:hAnsi="Times New Roman" w:cs="Times New Roman"/>
          <w:sz w:val="24"/>
          <w:szCs w:val="24"/>
        </w:rPr>
      </w:pPr>
      <w:proofErr w:type="spellStart"/>
      <w:r>
        <w:rPr>
          <w:rFonts w:ascii="Times New Roman" w:hAnsi="Times New Roman" w:cs="Times New Roman"/>
          <w:sz w:val="24"/>
          <w:szCs w:val="24"/>
        </w:rPr>
        <w:t>Galeano</w:t>
      </w:r>
      <w:proofErr w:type="spellEnd"/>
      <w:r>
        <w:rPr>
          <w:rFonts w:ascii="Times New Roman" w:hAnsi="Times New Roman" w:cs="Times New Roman"/>
          <w:sz w:val="24"/>
          <w:szCs w:val="24"/>
        </w:rPr>
        <w:t xml:space="preserve">, </w:t>
      </w:r>
      <w:r w:rsidRPr="00194020">
        <w:rPr>
          <w:rFonts w:ascii="Times New Roman" w:hAnsi="Times New Roman" w:cs="Times New Roman"/>
          <w:i/>
          <w:sz w:val="24"/>
          <w:szCs w:val="24"/>
        </w:rPr>
        <w:t>Soccer in Sun and Shadow</w:t>
      </w:r>
      <w:r>
        <w:rPr>
          <w:rFonts w:ascii="Times New Roman" w:hAnsi="Times New Roman" w:cs="Times New Roman"/>
          <w:sz w:val="24"/>
          <w:szCs w:val="24"/>
        </w:rPr>
        <w:t>, 62-81</w:t>
      </w:r>
    </w:p>
    <w:p w14:paraId="07779B47" w14:textId="77777777" w:rsidR="00CC0C1C" w:rsidRPr="00040C80" w:rsidRDefault="00CC0C1C" w:rsidP="00CC0C1C">
      <w:pPr>
        <w:rPr>
          <w:rFonts w:ascii="Times New Roman" w:hAnsi="Times New Roman" w:cs="Times New Roman"/>
          <w:sz w:val="24"/>
          <w:szCs w:val="24"/>
        </w:rPr>
      </w:pPr>
    </w:p>
    <w:p w14:paraId="128CAE10" w14:textId="68291A47" w:rsidR="00CC0C1C" w:rsidRDefault="00CC0C1C" w:rsidP="00CC0C1C">
      <w:pPr>
        <w:rPr>
          <w:rFonts w:ascii="Times New Roman" w:hAnsi="Times New Roman" w:cs="Times New Roman"/>
          <w:sz w:val="24"/>
          <w:szCs w:val="24"/>
        </w:rPr>
      </w:pPr>
      <w:r w:rsidRPr="00040C80">
        <w:rPr>
          <w:rFonts w:ascii="Times New Roman" w:hAnsi="Times New Roman" w:cs="Times New Roman"/>
          <w:sz w:val="24"/>
          <w:szCs w:val="24"/>
        </w:rPr>
        <w:t>Friday, Apr. 1</w:t>
      </w:r>
      <w:r w:rsidRPr="00040C80">
        <w:rPr>
          <w:rFonts w:ascii="Times New Roman" w:hAnsi="Times New Roman" w:cs="Times New Roman"/>
          <w:sz w:val="24"/>
          <w:szCs w:val="24"/>
          <w:vertAlign w:val="superscript"/>
        </w:rPr>
        <w:t>st</w:t>
      </w:r>
      <w:r w:rsidRPr="00040C80">
        <w:rPr>
          <w:rFonts w:ascii="Times New Roman" w:hAnsi="Times New Roman" w:cs="Times New Roman"/>
          <w:sz w:val="24"/>
          <w:szCs w:val="24"/>
        </w:rPr>
        <w:t xml:space="preserve">: </w:t>
      </w:r>
      <w:proofErr w:type="gramStart"/>
      <w:r w:rsidRPr="00040C80">
        <w:rPr>
          <w:rFonts w:ascii="Times New Roman" w:hAnsi="Times New Roman" w:cs="Times New Roman"/>
          <w:sz w:val="24"/>
          <w:szCs w:val="24"/>
        </w:rPr>
        <w:t>Dubois,</w:t>
      </w:r>
      <w:proofErr w:type="gramEnd"/>
      <w:r w:rsidR="00B4723C">
        <w:rPr>
          <w:rFonts w:ascii="Times New Roman" w:hAnsi="Times New Roman" w:cs="Times New Roman"/>
          <w:sz w:val="24"/>
          <w:szCs w:val="24"/>
        </w:rPr>
        <w:t xml:space="preserve"> ‘Roots’ in</w:t>
      </w:r>
      <w:r w:rsidRPr="00040C80">
        <w:rPr>
          <w:rFonts w:ascii="Times New Roman" w:hAnsi="Times New Roman" w:cs="Times New Roman"/>
          <w:sz w:val="24"/>
          <w:szCs w:val="24"/>
        </w:rPr>
        <w:t xml:space="preserve"> </w:t>
      </w:r>
      <w:r w:rsidRPr="00040C80">
        <w:rPr>
          <w:rFonts w:ascii="Times New Roman" w:hAnsi="Times New Roman" w:cs="Times New Roman"/>
          <w:i/>
          <w:sz w:val="24"/>
          <w:szCs w:val="24"/>
        </w:rPr>
        <w:t>Soccer Empire</w:t>
      </w:r>
      <w:r w:rsidRPr="00040C80">
        <w:rPr>
          <w:rFonts w:ascii="Times New Roman" w:hAnsi="Times New Roman" w:cs="Times New Roman"/>
          <w:sz w:val="24"/>
          <w:szCs w:val="24"/>
        </w:rPr>
        <w:t xml:space="preserve">, </w:t>
      </w:r>
      <w:r w:rsidR="00DE2650">
        <w:rPr>
          <w:rFonts w:ascii="Times New Roman" w:hAnsi="Times New Roman" w:cs="Times New Roman"/>
          <w:sz w:val="24"/>
          <w:szCs w:val="24"/>
        </w:rPr>
        <w:t>97-118</w:t>
      </w:r>
    </w:p>
    <w:p w14:paraId="729204C4" w14:textId="77777777" w:rsidR="00194020" w:rsidRDefault="00194020" w:rsidP="00CC0C1C">
      <w:pPr>
        <w:rPr>
          <w:rFonts w:ascii="Times New Roman" w:hAnsi="Times New Roman" w:cs="Times New Roman"/>
          <w:sz w:val="24"/>
          <w:szCs w:val="24"/>
        </w:rPr>
      </w:pPr>
    </w:p>
    <w:p w14:paraId="66CDB608" w14:textId="257F3730" w:rsidR="00194020" w:rsidRPr="00040C80" w:rsidRDefault="00194020" w:rsidP="00CC0C1C">
      <w:pPr>
        <w:rPr>
          <w:rFonts w:ascii="Times New Roman" w:hAnsi="Times New Roman" w:cs="Times New Roman"/>
          <w:sz w:val="24"/>
          <w:szCs w:val="24"/>
        </w:rPr>
      </w:pPr>
      <w:proofErr w:type="spellStart"/>
      <w:r>
        <w:rPr>
          <w:rFonts w:ascii="Times New Roman" w:hAnsi="Times New Roman" w:cs="Times New Roman"/>
          <w:sz w:val="24"/>
          <w:szCs w:val="24"/>
        </w:rPr>
        <w:t>Galeano</w:t>
      </w:r>
      <w:proofErr w:type="spellEnd"/>
      <w:r>
        <w:rPr>
          <w:rFonts w:ascii="Times New Roman" w:hAnsi="Times New Roman" w:cs="Times New Roman"/>
          <w:sz w:val="24"/>
          <w:szCs w:val="24"/>
        </w:rPr>
        <w:t xml:space="preserve">, </w:t>
      </w:r>
      <w:r w:rsidRPr="00194020">
        <w:rPr>
          <w:rFonts w:ascii="Times New Roman" w:hAnsi="Times New Roman" w:cs="Times New Roman"/>
          <w:i/>
          <w:sz w:val="24"/>
          <w:szCs w:val="24"/>
        </w:rPr>
        <w:t>Soccer in Sun and Shadow</w:t>
      </w:r>
      <w:r>
        <w:rPr>
          <w:rFonts w:ascii="Times New Roman" w:hAnsi="Times New Roman" w:cs="Times New Roman"/>
          <w:sz w:val="24"/>
          <w:szCs w:val="24"/>
        </w:rPr>
        <w:t>, 97-123</w:t>
      </w:r>
    </w:p>
    <w:p w14:paraId="39FE694A" w14:textId="77777777" w:rsidR="00CC0C1C" w:rsidRPr="00040C80" w:rsidRDefault="00CC0C1C" w:rsidP="00CC0C1C">
      <w:pPr>
        <w:rPr>
          <w:rFonts w:ascii="Times New Roman" w:hAnsi="Times New Roman" w:cs="Times New Roman"/>
          <w:sz w:val="24"/>
          <w:szCs w:val="24"/>
        </w:rPr>
      </w:pPr>
    </w:p>
    <w:p w14:paraId="701A0EAD" w14:textId="77777777" w:rsidR="00CC0C1C" w:rsidRPr="00040C80" w:rsidRDefault="00CC0C1C" w:rsidP="00CC0C1C">
      <w:pPr>
        <w:rPr>
          <w:rFonts w:ascii="Times New Roman" w:hAnsi="Times New Roman" w:cs="Times New Roman"/>
          <w:b/>
          <w:sz w:val="24"/>
          <w:szCs w:val="24"/>
        </w:rPr>
      </w:pPr>
      <w:r w:rsidRPr="00040C80">
        <w:rPr>
          <w:rFonts w:ascii="Times New Roman" w:hAnsi="Times New Roman" w:cs="Times New Roman"/>
          <w:b/>
          <w:sz w:val="24"/>
          <w:szCs w:val="24"/>
        </w:rPr>
        <w:t>Week Twelve</w:t>
      </w:r>
    </w:p>
    <w:p w14:paraId="32B1F809" w14:textId="0BE1FB53" w:rsidR="00CC0C1C" w:rsidRPr="00040C80" w:rsidRDefault="00CC0C1C" w:rsidP="00CC0C1C">
      <w:pPr>
        <w:rPr>
          <w:rFonts w:ascii="Times New Roman" w:hAnsi="Times New Roman" w:cs="Times New Roman"/>
          <w:sz w:val="24"/>
          <w:szCs w:val="24"/>
        </w:rPr>
      </w:pPr>
      <w:r w:rsidRPr="00040C80">
        <w:rPr>
          <w:rFonts w:ascii="Times New Roman" w:hAnsi="Times New Roman" w:cs="Times New Roman"/>
          <w:sz w:val="24"/>
          <w:szCs w:val="24"/>
        </w:rPr>
        <w:t>Monday, Apr. 4</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xml:space="preserve">: Dubois, </w:t>
      </w:r>
      <w:r w:rsidR="00B4723C">
        <w:rPr>
          <w:rFonts w:ascii="Times New Roman" w:hAnsi="Times New Roman" w:cs="Times New Roman"/>
          <w:sz w:val="24"/>
          <w:szCs w:val="24"/>
        </w:rPr>
        <w:t xml:space="preserve">‘Two Goals’ and ‘Two Flags’ in </w:t>
      </w:r>
      <w:r w:rsidRPr="00040C80">
        <w:rPr>
          <w:rFonts w:ascii="Times New Roman" w:hAnsi="Times New Roman" w:cs="Times New Roman"/>
          <w:i/>
          <w:sz w:val="24"/>
          <w:szCs w:val="24"/>
        </w:rPr>
        <w:t>Soccer Empire</w:t>
      </w:r>
      <w:r w:rsidRPr="00040C80">
        <w:rPr>
          <w:rFonts w:ascii="Times New Roman" w:hAnsi="Times New Roman" w:cs="Times New Roman"/>
          <w:sz w:val="24"/>
          <w:szCs w:val="24"/>
        </w:rPr>
        <w:t xml:space="preserve">, </w:t>
      </w:r>
      <w:r w:rsidR="00DE2650">
        <w:rPr>
          <w:rFonts w:ascii="Times New Roman" w:hAnsi="Times New Roman" w:cs="Times New Roman"/>
          <w:sz w:val="24"/>
          <w:szCs w:val="24"/>
        </w:rPr>
        <w:t>118-154</w:t>
      </w:r>
    </w:p>
    <w:p w14:paraId="70854E67" w14:textId="77777777" w:rsidR="00CC0C1C" w:rsidRPr="00040C80" w:rsidRDefault="00CC0C1C" w:rsidP="00CC0C1C">
      <w:pPr>
        <w:rPr>
          <w:rFonts w:ascii="Times New Roman" w:hAnsi="Times New Roman" w:cs="Times New Roman"/>
          <w:sz w:val="24"/>
          <w:szCs w:val="24"/>
        </w:rPr>
      </w:pPr>
    </w:p>
    <w:p w14:paraId="451DBD27" w14:textId="77735758" w:rsidR="00CC0C1C" w:rsidRDefault="00CC0C1C" w:rsidP="00CC0C1C">
      <w:pPr>
        <w:rPr>
          <w:rFonts w:ascii="Times New Roman" w:hAnsi="Times New Roman" w:cs="Times New Roman"/>
          <w:sz w:val="24"/>
          <w:szCs w:val="24"/>
        </w:rPr>
      </w:pPr>
      <w:r>
        <w:rPr>
          <w:rFonts w:ascii="Times New Roman" w:hAnsi="Times New Roman" w:cs="Times New Roman"/>
          <w:sz w:val="24"/>
          <w:szCs w:val="24"/>
        </w:rPr>
        <w:t>Wednesday</w:t>
      </w:r>
      <w:r w:rsidRPr="00040C80">
        <w:rPr>
          <w:rFonts w:ascii="Times New Roman" w:hAnsi="Times New Roman" w:cs="Times New Roman"/>
          <w:sz w:val="24"/>
          <w:szCs w:val="24"/>
        </w:rPr>
        <w:t>, Apr. 6</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Dubois,</w:t>
      </w:r>
      <w:r w:rsidR="00B4723C">
        <w:rPr>
          <w:rFonts w:ascii="Times New Roman" w:hAnsi="Times New Roman" w:cs="Times New Roman"/>
          <w:sz w:val="24"/>
          <w:szCs w:val="24"/>
        </w:rPr>
        <w:t xml:space="preserve"> ‘La France </w:t>
      </w:r>
      <w:proofErr w:type="spellStart"/>
      <w:r w:rsidR="00B4723C">
        <w:rPr>
          <w:rFonts w:ascii="Times New Roman" w:hAnsi="Times New Roman" w:cs="Times New Roman"/>
          <w:sz w:val="24"/>
          <w:szCs w:val="24"/>
        </w:rPr>
        <w:t>Métiss</w:t>
      </w:r>
      <w:r w:rsidR="00B4723C" w:rsidRPr="00B4723C">
        <w:rPr>
          <w:rFonts w:ascii="Times New Roman" w:hAnsi="Times New Roman" w:cs="Times New Roman"/>
          <w:color w:val="000000"/>
          <w:sz w:val="24"/>
          <w:szCs w:val="24"/>
        </w:rPr>
        <w:t>é</w:t>
      </w:r>
      <w:r w:rsidR="00B4723C">
        <w:rPr>
          <w:rFonts w:ascii="Times New Roman" w:hAnsi="Times New Roman" w:cs="Times New Roman"/>
          <w:color w:val="000000"/>
          <w:sz w:val="24"/>
          <w:szCs w:val="24"/>
        </w:rPr>
        <w:t>e</w:t>
      </w:r>
      <w:proofErr w:type="spellEnd"/>
      <w:r w:rsidR="00B4723C">
        <w:rPr>
          <w:rFonts w:ascii="Times New Roman" w:hAnsi="Times New Roman" w:cs="Times New Roman"/>
          <w:color w:val="000000"/>
          <w:sz w:val="24"/>
          <w:szCs w:val="24"/>
        </w:rPr>
        <w:t>’</w:t>
      </w:r>
      <w:r w:rsidR="00B4723C">
        <w:rPr>
          <w:rFonts w:ascii="Times New Roman" w:hAnsi="Times New Roman" w:cs="Times New Roman"/>
          <w:sz w:val="24"/>
          <w:szCs w:val="24"/>
        </w:rPr>
        <w:t xml:space="preserve"> in </w:t>
      </w:r>
      <w:r w:rsidRPr="00040C80">
        <w:rPr>
          <w:rFonts w:ascii="Times New Roman" w:hAnsi="Times New Roman" w:cs="Times New Roman"/>
          <w:i/>
          <w:sz w:val="24"/>
          <w:szCs w:val="24"/>
        </w:rPr>
        <w:t>Soccer Empire</w:t>
      </w:r>
      <w:r w:rsidRPr="00040C80">
        <w:rPr>
          <w:rFonts w:ascii="Times New Roman" w:hAnsi="Times New Roman" w:cs="Times New Roman"/>
          <w:sz w:val="24"/>
          <w:szCs w:val="24"/>
        </w:rPr>
        <w:t xml:space="preserve">, </w:t>
      </w:r>
      <w:r w:rsidR="00DE2650">
        <w:rPr>
          <w:rFonts w:ascii="Times New Roman" w:hAnsi="Times New Roman" w:cs="Times New Roman"/>
          <w:sz w:val="24"/>
          <w:szCs w:val="24"/>
        </w:rPr>
        <w:t>154-176</w:t>
      </w:r>
    </w:p>
    <w:p w14:paraId="1C7505E8" w14:textId="77777777" w:rsidR="00194020" w:rsidRDefault="00194020" w:rsidP="00CC0C1C">
      <w:pPr>
        <w:rPr>
          <w:rFonts w:ascii="Times New Roman" w:hAnsi="Times New Roman" w:cs="Times New Roman"/>
          <w:sz w:val="24"/>
          <w:szCs w:val="24"/>
        </w:rPr>
      </w:pPr>
    </w:p>
    <w:p w14:paraId="5070441C" w14:textId="5AF789D1" w:rsidR="00194020" w:rsidRPr="00040C80" w:rsidRDefault="00194020" w:rsidP="00CC0C1C">
      <w:pPr>
        <w:rPr>
          <w:rFonts w:ascii="Times New Roman" w:hAnsi="Times New Roman" w:cs="Times New Roman"/>
          <w:sz w:val="24"/>
          <w:szCs w:val="24"/>
        </w:rPr>
      </w:pPr>
      <w:proofErr w:type="spellStart"/>
      <w:r>
        <w:rPr>
          <w:rFonts w:ascii="Times New Roman" w:hAnsi="Times New Roman" w:cs="Times New Roman"/>
          <w:sz w:val="24"/>
          <w:szCs w:val="24"/>
        </w:rPr>
        <w:t>Galeano</w:t>
      </w:r>
      <w:proofErr w:type="spellEnd"/>
      <w:r>
        <w:rPr>
          <w:rFonts w:ascii="Times New Roman" w:hAnsi="Times New Roman" w:cs="Times New Roman"/>
          <w:sz w:val="24"/>
          <w:szCs w:val="24"/>
        </w:rPr>
        <w:t xml:space="preserve">, </w:t>
      </w:r>
      <w:r w:rsidRPr="00194020">
        <w:rPr>
          <w:rFonts w:ascii="Times New Roman" w:hAnsi="Times New Roman" w:cs="Times New Roman"/>
          <w:i/>
          <w:sz w:val="24"/>
          <w:szCs w:val="24"/>
        </w:rPr>
        <w:t>Soccer in Sun and Shadow</w:t>
      </w:r>
      <w:r>
        <w:rPr>
          <w:rFonts w:ascii="Times New Roman" w:hAnsi="Times New Roman" w:cs="Times New Roman"/>
          <w:sz w:val="24"/>
          <w:szCs w:val="24"/>
        </w:rPr>
        <w:t>, 130-158</w:t>
      </w:r>
    </w:p>
    <w:p w14:paraId="20EE6533" w14:textId="77777777" w:rsidR="00CC0C1C" w:rsidRPr="00040C80" w:rsidRDefault="00CC0C1C" w:rsidP="00CC0C1C">
      <w:pPr>
        <w:rPr>
          <w:rFonts w:ascii="Times New Roman" w:hAnsi="Times New Roman" w:cs="Times New Roman"/>
          <w:sz w:val="24"/>
          <w:szCs w:val="24"/>
        </w:rPr>
      </w:pPr>
    </w:p>
    <w:p w14:paraId="74AD1BCF" w14:textId="1EEAD404" w:rsidR="00CC0C1C" w:rsidRDefault="00CC0C1C" w:rsidP="00CC0C1C">
      <w:pPr>
        <w:rPr>
          <w:rFonts w:ascii="Times New Roman" w:hAnsi="Times New Roman" w:cs="Times New Roman"/>
          <w:sz w:val="24"/>
          <w:szCs w:val="24"/>
        </w:rPr>
      </w:pPr>
      <w:r w:rsidRPr="00040C80">
        <w:rPr>
          <w:rFonts w:ascii="Times New Roman" w:hAnsi="Times New Roman" w:cs="Times New Roman"/>
          <w:sz w:val="24"/>
          <w:szCs w:val="24"/>
        </w:rPr>
        <w:t>Friday, Apr. 8</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xml:space="preserve">: Dubois, </w:t>
      </w:r>
      <w:r w:rsidR="00B4723C">
        <w:rPr>
          <w:rFonts w:ascii="Times New Roman" w:hAnsi="Times New Roman" w:cs="Times New Roman"/>
          <w:sz w:val="24"/>
          <w:szCs w:val="24"/>
        </w:rPr>
        <w:t xml:space="preserve">‘An Unfinished War’ in </w:t>
      </w:r>
      <w:r w:rsidRPr="00040C80">
        <w:rPr>
          <w:rFonts w:ascii="Times New Roman" w:hAnsi="Times New Roman" w:cs="Times New Roman"/>
          <w:i/>
          <w:sz w:val="24"/>
          <w:szCs w:val="24"/>
        </w:rPr>
        <w:t>Soccer Empire</w:t>
      </w:r>
      <w:r w:rsidRPr="00040C80">
        <w:rPr>
          <w:rFonts w:ascii="Times New Roman" w:hAnsi="Times New Roman" w:cs="Times New Roman"/>
          <w:sz w:val="24"/>
          <w:szCs w:val="24"/>
        </w:rPr>
        <w:t xml:space="preserve">, </w:t>
      </w:r>
      <w:r w:rsidR="00DE2650">
        <w:rPr>
          <w:rFonts w:ascii="Times New Roman" w:hAnsi="Times New Roman" w:cs="Times New Roman"/>
          <w:sz w:val="24"/>
          <w:szCs w:val="24"/>
        </w:rPr>
        <w:t>177-197</w:t>
      </w:r>
    </w:p>
    <w:p w14:paraId="656EF974" w14:textId="77777777" w:rsidR="00194020" w:rsidRDefault="00194020" w:rsidP="00CC0C1C">
      <w:pPr>
        <w:rPr>
          <w:rFonts w:ascii="Times New Roman" w:hAnsi="Times New Roman" w:cs="Times New Roman"/>
          <w:sz w:val="24"/>
          <w:szCs w:val="24"/>
        </w:rPr>
      </w:pPr>
    </w:p>
    <w:p w14:paraId="6D64D1DF" w14:textId="6E2A3163" w:rsidR="00194020" w:rsidRPr="00040C80" w:rsidRDefault="00194020" w:rsidP="00CC0C1C">
      <w:pPr>
        <w:rPr>
          <w:rFonts w:ascii="Times New Roman" w:hAnsi="Times New Roman" w:cs="Times New Roman"/>
          <w:sz w:val="24"/>
          <w:szCs w:val="24"/>
        </w:rPr>
      </w:pPr>
      <w:proofErr w:type="spellStart"/>
      <w:r>
        <w:rPr>
          <w:rFonts w:ascii="Times New Roman" w:hAnsi="Times New Roman" w:cs="Times New Roman"/>
          <w:sz w:val="24"/>
          <w:szCs w:val="24"/>
        </w:rPr>
        <w:t>Galeano</w:t>
      </w:r>
      <w:proofErr w:type="spellEnd"/>
      <w:r>
        <w:rPr>
          <w:rFonts w:ascii="Times New Roman" w:hAnsi="Times New Roman" w:cs="Times New Roman"/>
          <w:sz w:val="24"/>
          <w:szCs w:val="24"/>
        </w:rPr>
        <w:t xml:space="preserve">, </w:t>
      </w:r>
      <w:r w:rsidRPr="00194020">
        <w:rPr>
          <w:rFonts w:ascii="Times New Roman" w:hAnsi="Times New Roman" w:cs="Times New Roman"/>
          <w:i/>
          <w:sz w:val="24"/>
          <w:szCs w:val="24"/>
        </w:rPr>
        <w:t>Soccer in Sun and Shadow</w:t>
      </w:r>
      <w:r>
        <w:rPr>
          <w:rFonts w:ascii="Times New Roman" w:hAnsi="Times New Roman" w:cs="Times New Roman"/>
          <w:sz w:val="24"/>
          <w:szCs w:val="24"/>
        </w:rPr>
        <w:t>, 161-187</w:t>
      </w:r>
    </w:p>
    <w:p w14:paraId="3010BC93" w14:textId="77777777" w:rsidR="00CC0C1C" w:rsidRPr="00040C80" w:rsidRDefault="00CC0C1C" w:rsidP="00CC0C1C">
      <w:pPr>
        <w:rPr>
          <w:rFonts w:ascii="Times New Roman" w:hAnsi="Times New Roman" w:cs="Times New Roman"/>
          <w:sz w:val="24"/>
          <w:szCs w:val="24"/>
        </w:rPr>
      </w:pPr>
    </w:p>
    <w:p w14:paraId="0D1F2E4B" w14:textId="77777777" w:rsidR="00CC0C1C" w:rsidRPr="00040C80" w:rsidRDefault="00CC0C1C" w:rsidP="00CC0C1C">
      <w:pPr>
        <w:rPr>
          <w:rFonts w:ascii="Times New Roman" w:hAnsi="Times New Roman" w:cs="Times New Roman"/>
          <w:b/>
          <w:sz w:val="24"/>
          <w:szCs w:val="24"/>
        </w:rPr>
      </w:pPr>
      <w:r w:rsidRPr="00040C80">
        <w:rPr>
          <w:rFonts w:ascii="Times New Roman" w:hAnsi="Times New Roman" w:cs="Times New Roman"/>
          <w:b/>
          <w:sz w:val="24"/>
          <w:szCs w:val="24"/>
        </w:rPr>
        <w:lastRenderedPageBreak/>
        <w:t>Week Thirteen</w:t>
      </w:r>
    </w:p>
    <w:p w14:paraId="003FB364" w14:textId="31D45979" w:rsidR="00CC0C1C" w:rsidRPr="00040C80" w:rsidRDefault="00CC0C1C" w:rsidP="00CC0C1C">
      <w:pPr>
        <w:rPr>
          <w:rFonts w:ascii="Times New Roman" w:hAnsi="Times New Roman" w:cs="Times New Roman"/>
          <w:sz w:val="24"/>
          <w:szCs w:val="24"/>
        </w:rPr>
      </w:pPr>
      <w:r w:rsidRPr="00040C80">
        <w:rPr>
          <w:rFonts w:ascii="Times New Roman" w:hAnsi="Times New Roman" w:cs="Times New Roman"/>
          <w:sz w:val="24"/>
          <w:szCs w:val="24"/>
        </w:rPr>
        <w:t>Monday, Apr. 11</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Dubois,</w:t>
      </w:r>
      <w:r w:rsidR="00B4723C">
        <w:rPr>
          <w:rFonts w:ascii="Times New Roman" w:hAnsi="Times New Roman" w:cs="Times New Roman"/>
          <w:sz w:val="24"/>
          <w:szCs w:val="24"/>
        </w:rPr>
        <w:t xml:space="preserve"> ‘Reconciliation’ and ‘Burn’ in </w:t>
      </w:r>
      <w:r w:rsidRPr="00040C80">
        <w:rPr>
          <w:rFonts w:ascii="Times New Roman" w:hAnsi="Times New Roman" w:cs="Times New Roman"/>
          <w:i/>
          <w:sz w:val="24"/>
          <w:szCs w:val="24"/>
        </w:rPr>
        <w:t>Soccer Empire</w:t>
      </w:r>
      <w:r w:rsidR="00B4723C">
        <w:rPr>
          <w:rFonts w:ascii="Times New Roman" w:hAnsi="Times New Roman" w:cs="Times New Roman"/>
          <w:sz w:val="24"/>
          <w:szCs w:val="24"/>
        </w:rPr>
        <w:t>,</w:t>
      </w:r>
      <w:r w:rsidR="00DE2650">
        <w:rPr>
          <w:rFonts w:ascii="Times New Roman" w:hAnsi="Times New Roman" w:cs="Times New Roman"/>
          <w:sz w:val="24"/>
          <w:szCs w:val="24"/>
        </w:rPr>
        <w:t xml:space="preserve"> 198-240</w:t>
      </w:r>
      <w:r w:rsidR="00B4723C">
        <w:rPr>
          <w:rFonts w:ascii="Times New Roman" w:hAnsi="Times New Roman" w:cs="Times New Roman"/>
          <w:sz w:val="24"/>
          <w:szCs w:val="24"/>
        </w:rPr>
        <w:t xml:space="preserve"> </w:t>
      </w:r>
    </w:p>
    <w:p w14:paraId="26D1A306" w14:textId="77777777" w:rsidR="00CC0C1C" w:rsidRPr="00040C80" w:rsidRDefault="00CC0C1C" w:rsidP="00CC0C1C">
      <w:pPr>
        <w:rPr>
          <w:rFonts w:ascii="Times New Roman" w:hAnsi="Times New Roman" w:cs="Times New Roman"/>
          <w:sz w:val="24"/>
          <w:szCs w:val="24"/>
        </w:rPr>
      </w:pPr>
    </w:p>
    <w:p w14:paraId="5367F0A7" w14:textId="3A793D64" w:rsidR="00CC0C1C" w:rsidRDefault="00CC0C1C" w:rsidP="00CC0C1C">
      <w:pPr>
        <w:rPr>
          <w:rFonts w:ascii="Times New Roman" w:hAnsi="Times New Roman" w:cs="Times New Roman"/>
          <w:sz w:val="24"/>
          <w:szCs w:val="24"/>
        </w:rPr>
      </w:pPr>
      <w:r>
        <w:rPr>
          <w:rFonts w:ascii="Times New Roman" w:hAnsi="Times New Roman" w:cs="Times New Roman"/>
          <w:sz w:val="24"/>
          <w:szCs w:val="24"/>
        </w:rPr>
        <w:t>Wednesday</w:t>
      </w:r>
      <w:r w:rsidRPr="00040C80">
        <w:rPr>
          <w:rFonts w:ascii="Times New Roman" w:hAnsi="Times New Roman" w:cs="Times New Roman"/>
          <w:sz w:val="24"/>
          <w:szCs w:val="24"/>
        </w:rPr>
        <w:t>, Apr. 13</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xml:space="preserve">: Dubois, </w:t>
      </w:r>
      <w:r w:rsidR="00B4723C">
        <w:rPr>
          <w:rFonts w:ascii="Times New Roman" w:hAnsi="Times New Roman" w:cs="Times New Roman"/>
          <w:sz w:val="24"/>
          <w:szCs w:val="24"/>
        </w:rPr>
        <w:t xml:space="preserve">‘Coup de Boule’ in </w:t>
      </w:r>
      <w:r w:rsidRPr="00040C80">
        <w:rPr>
          <w:rFonts w:ascii="Times New Roman" w:hAnsi="Times New Roman" w:cs="Times New Roman"/>
          <w:i/>
          <w:sz w:val="24"/>
          <w:szCs w:val="24"/>
        </w:rPr>
        <w:t>Soccer Empire</w:t>
      </w:r>
      <w:r w:rsidRPr="00040C80">
        <w:rPr>
          <w:rFonts w:ascii="Times New Roman" w:hAnsi="Times New Roman" w:cs="Times New Roman"/>
          <w:sz w:val="24"/>
          <w:szCs w:val="24"/>
        </w:rPr>
        <w:t xml:space="preserve">, </w:t>
      </w:r>
      <w:r w:rsidR="00DE2650">
        <w:rPr>
          <w:rFonts w:ascii="Times New Roman" w:hAnsi="Times New Roman" w:cs="Times New Roman"/>
          <w:sz w:val="24"/>
          <w:szCs w:val="24"/>
        </w:rPr>
        <w:t>241-266</w:t>
      </w:r>
    </w:p>
    <w:p w14:paraId="63B5857E" w14:textId="77777777" w:rsidR="00194020" w:rsidRDefault="00194020" w:rsidP="00CC0C1C">
      <w:pPr>
        <w:rPr>
          <w:rFonts w:ascii="Times New Roman" w:hAnsi="Times New Roman" w:cs="Times New Roman"/>
          <w:sz w:val="24"/>
          <w:szCs w:val="24"/>
        </w:rPr>
      </w:pPr>
    </w:p>
    <w:p w14:paraId="45CF2D95" w14:textId="6C8617B0" w:rsidR="00194020" w:rsidRPr="00040C80" w:rsidRDefault="001404DE" w:rsidP="00CC0C1C">
      <w:pPr>
        <w:rPr>
          <w:rFonts w:ascii="Times New Roman" w:hAnsi="Times New Roman" w:cs="Times New Roman"/>
          <w:sz w:val="24"/>
          <w:szCs w:val="24"/>
        </w:rPr>
      </w:pPr>
      <w:proofErr w:type="spellStart"/>
      <w:r>
        <w:rPr>
          <w:rFonts w:ascii="Times New Roman" w:hAnsi="Times New Roman" w:cs="Times New Roman"/>
          <w:sz w:val="24"/>
          <w:szCs w:val="24"/>
        </w:rPr>
        <w:t>Galeano</w:t>
      </w:r>
      <w:proofErr w:type="spellEnd"/>
      <w:r>
        <w:rPr>
          <w:rFonts w:ascii="Times New Roman" w:hAnsi="Times New Roman" w:cs="Times New Roman"/>
          <w:sz w:val="24"/>
          <w:szCs w:val="24"/>
        </w:rPr>
        <w:t xml:space="preserve">, </w:t>
      </w:r>
      <w:r w:rsidRPr="00194020">
        <w:rPr>
          <w:rFonts w:ascii="Times New Roman" w:hAnsi="Times New Roman" w:cs="Times New Roman"/>
          <w:i/>
          <w:sz w:val="24"/>
          <w:szCs w:val="24"/>
        </w:rPr>
        <w:t>Soccer in Sun and Shadow</w:t>
      </w:r>
      <w:r>
        <w:rPr>
          <w:rFonts w:ascii="Times New Roman" w:hAnsi="Times New Roman" w:cs="Times New Roman"/>
          <w:sz w:val="24"/>
          <w:szCs w:val="24"/>
        </w:rPr>
        <w:t>, 192-236</w:t>
      </w:r>
    </w:p>
    <w:p w14:paraId="558805DE" w14:textId="77777777" w:rsidR="00CC0C1C" w:rsidRPr="00040C80" w:rsidRDefault="00CC0C1C" w:rsidP="00CC0C1C">
      <w:pPr>
        <w:rPr>
          <w:rFonts w:ascii="Times New Roman" w:hAnsi="Times New Roman" w:cs="Times New Roman"/>
          <w:sz w:val="24"/>
          <w:szCs w:val="24"/>
        </w:rPr>
      </w:pPr>
    </w:p>
    <w:p w14:paraId="5E55EF43" w14:textId="77777777" w:rsidR="00CC0C1C" w:rsidRPr="00316274" w:rsidRDefault="00CC0C1C" w:rsidP="00CC0C1C">
      <w:pPr>
        <w:rPr>
          <w:rFonts w:ascii="Times New Roman" w:hAnsi="Times New Roman" w:cs="Times New Roman"/>
          <w:b/>
          <w:sz w:val="24"/>
          <w:szCs w:val="24"/>
        </w:rPr>
      </w:pPr>
      <w:r w:rsidRPr="00316274">
        <w:rPr>
          <w:rFonts w:ascii="Times New Roman" w:hAnsi="Times New Roman" w:cs="Times New Roman"/>
          <w:b/>
          <w:sz w:val="24"/>
          <w:szCs w:val="24"/>
        </w:rPr>
        <w:t>The Black Athlete</w:t>
      </w:r>
    </w:p>
    <w:p w14:paraId="21C8C079" w14:textId="77777777" w:rsidR="00CC0C1C" w:rsidRPr="00040C80" w:rsidRDefault="00CC0C1C" w:rsidP="00CC0C1C">
      <w:pPr>
        <w:rPr>
          <w:rFonts w:ascii="Times New Roman" w:hAnsi="Times New Roman" w:cs="Times New Roman"/>
          <w:sz w:val="24"/>
          <w:szCs w:val="24"/>
        </w:rPr>
      </w:pPr>
      <w:r w:rsidRPr="00040C80">
        <w:rPr>
          <w:rFonts w:ascii="Times New Roman" w:hAnsi="Times New Roman" w:cs="Times New Roman"/>
          <w:sz w:val="24"/>
          <w:szCs w:val="24"/>
        </w:rPr>
        <w:t>Friday, Apr. 15</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xml:space="preserve">: William C. Rhoden, </w:t>
      </w:r>
      <w:r>
        <w:rPr>
          <w:rFonts w:ascii="Times New Roman" w:hAnsi="Times New Roman" w:cs="Times New Roman"/>
          <w:sz w:val="24"/>
          <w:szCs w:val="24"/>
        </w:rPr>
        <w:t xml:space="preserve">‘Introduction’ and ‘The Race Begins’ in </w:t>
      </w:r>
      <w:r w:rsidRPr="00040C80">
        <w:rPr>
          <w:rFonts w:ascii="Times New Roman" w:hAnsi="Times New Roman" w:cs="Times New Roman"/>
          <w:i/>
          <w:sz w:val="24"/>
          <w:szCs w:val="24"/>
        </w:rPr>
        <w:t>Forty Million Dollar Slaves</w:t>
      </w:r>
      <w:r>
        <w:rPr>
          <w:rFonts w:ascii="Times New Roman" w:hAnsi="Times New Roman" w:cs="Times New Roman"/>
          <w:i/>
          <w:sz w:val="24"/>
          <w:szCs w:val="24"/>
        </w:rPr>
        <w:t xml:space="preserve">: The Rise, </w:t>
      </w:r>
      <w:proofErr w:type="gramStart"/>
      <w:r>
        <w:rPr>
          <w:rFonts w:ascii="Times New Roman" w:hAnsi="Times New Roman" w:cs="Times New Roman"/>
          <w:i/>
          <w:sz w:val="24"/>
          <w:szCs w:val="24"/>
        </w:rPr>
        <w:t>Fall</w:t>
      </w:r>
      <w:proofErr w:type="gramEnd"/>
      <w:r>
        <w:rPr>
          <w:rFonts w:ascii="Times New Roman" w:hAnsi="Times New Roman" w:cs="Times New Roman"/>
          <w:i/>
          <w:sz w:val="24"/>
          <w:szCs w:val="24"/>
        </w:rPr>
        <w:t>, and Redemption of the Black Athlete</w:t>
      </w:r>
      <w:r>
        <w:rPr>
          <w:rFonts w:ascii="Times New Roman" w:hAnsi="Times New Roman" w:cs="Times New Roman"/>
          <w:sz w:val="24"/>
          <w:szCs w:val="24"/>
        </w:rPr>
        <w:t>: 1-35.</w:t>
      </w:r>
    </w:p>
    <w:p w14:paraId="2D8CA159" w14:textId="77777777" w:rsidR="00CC0C1C" w:rsidRPr="00040C80" w:rsidRDefault="00CC0C1C" w:rsidP="00CC0C1C">
      <w:pPr>
        <w:rPr>
          <w:rFonts w:ascii="Times New Roman" w:hAnsi="Times New Roman" w:cs="Times New Roman"/>
          <w:sz w:val="24"/>
          <w:szCs w:val="24"/>
        </w:rPr>
      </w:pPr>
    </w:p>
    <w:p w14:paraId="0716A070" w14:textId="77777777" w:rsidR="00CC0C1C" w:rsidRPr="00040C80" w:rsidRDefault="00CC0C1C" w:rsidP="00CC0C1C">
      <w:pPr>
        <w:rPr>
          <w:rFonts w:ascii="Times New Roman" w:hAnsi="Times New Roman" w:cs="Times New Roman"/>
          <w:b/>
          <w:sz w:val="24"/>
          <w:szCs w:val="24"/>
        </w:rPr>
      </w:pPr>
      <w:r w:rsidRPr="00040C80">
        <w:rPr>
          <w:rFonts w:ascii="Times New Roman" w:hAnsi="Times New Roman" w:cs="Times New Roman"/>
          <w:b/>
          <w:sz w:val="24"/>
          <w:szCs w:val="24"/>
        </w:rPr>
        <w:t>Week Fourteen</w:t>
      </w:r>
    </w:p>
    <w:p w14:paraId="0A1598A5" w14:textId="77777777" w:rsidR="00CC0C1C" w:rsidRPr="00040C80" w:rsidRDefault="00CC0C1C" w:rsidP="00CC0C1C">
      <w:pPr>
        <w:rPr>
          <w:rFonts w:ascii="Times New Roman" w:hAnsi="Times New Roman" w:cs="Times New Roman"/>
          <w:sz w:val="24"/>
          <w:szCs w:val="24"/>
        </w:rPr>
      </w:pPr>
      <w:r w:rsidRPr="00040C80">
        <w:rPr>
          <w:rFonts w:ascii="Times New Roman" w:hAnsi="Times New Roman" w:cs="Times New Roman"/>
          <w:sz w:val="24"/>
          <w:szCs w:val="24"/>
        </w:rPr>
        <w:t>Monday, Apr. 18</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Rhoden,</w:t>
      </w:r>
      <w:r>
        <w:rPr>
          <w:rFonts w:ascii="Times New Roman" w:hAnsi="Times New Roman" w:cs="Times New Roman"/>
          <w:sz w:val="24"/>
          <w:szCs w:val="24"/>
        </w:rPr>
        <w:t xml:space="preserve"> ‘The Plantation’ and ‘The Negro Leagues’ in </w:t>
      </w:r>
      <w:r w:rsidRPr="00040C80">
        <w:rPr>
          <w:rFonts w:ascii="Times New Roman" w:hAnsi="Times New Roman" w:cs="Times New Roman"/>
          <w:i/>
          <w:sz w:val="24"/>
          <w:szCs w:val="24"/>
        </w:rPr>
        <w:t>Forty Million Dollar Slaves</w:t>
      </w:r>
      <w:r w:rsidRPr="00040C80">
        <w:rPr>
          <w:rFonts w:ascii="Times New Roman" w:hAnsi="Times New Roman" w:cs="Times New Roman"/>
          <w:sz w:val="24"/>
          <w:szCs w:val="24"/>
        </w:rPr>
        <w:t>, 35-63, 99-127</w:t>
      </w:r>
    </w:p>
    <w:p w14:paraId="798DAF01" w14:textId="77777777" w:rsidR="00CC0C1C" w:rsidRPr="00040C80" w:rsidRDefault="00CC0C1C" w:rsidP="00CC0C1C">
      <w:pPr>
        <w:rPr>
          <w:rFonts w:ascii="Times New Roman" w:hAnsi="Times New Roman" w:cs="Times New Roman"/>
          <w:sz w:val="24"/>
          <w:szCs w:val="24"/>
        </w:rPr>
      </w:pPr>
    </w:p>
    <w:p w14:paraId="4B7FBAFD" w14:textId="77777777" w:rsidR="00CC0C1C" w:rsidRPr="00040C80" w:rsidRDefault="00CC0C1C" w:rsidP="00CC0C1C">
      <w:pPr>
        <w:rPr>
          <w:rFonts w:ascii="Times New Roman" w:hAnsi="Times New Roman" w:cs="Times New Roman"/>
          <w:sz w:val="24"/>
          <w:szCs w:val="24"/>
        </w:rPr>
      </w:pPr>
      <w:r w:rsidRPr="00040C80">
        <w:rPr>
          <w:rFonts w:ascii="Times New Roman" w:hAnsi="Times New Roman" w:cs="Times New Roman"/>
          <w:sz w:val="24"/>
          <w:szCs w:val="24"/>
        </w:rPr>
        <w:t>Wednesday, Apr. 20</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William C. Rhoden,</w:t>
      </w:r>
      <w:r>
        <w:rPr>
          <w:rFonts w:ascii="Times New Roman" w:hAnsi="Times New Roman" w:cs="Times New Roman"/>
          <w:sz w:val="24"/>
          <w:szCs w:val="24"/>
        </w:rPr>
        <w:t xml:space="preserve"> ‘Integration’ in</w:t>
      </w:r>
      <w:r w:rsidRPr="00040C80">
        <w:rPr>
          <w:rFonts w:ascii="Times New Roman" w:hAnsi="Times New Roman" w:cs="Times New Roman"/>
          <w:sz w:val="24"/>
          <w:szCs w:val="24"/>
        </w:rPr>
        <w:t xml:space="preserve"> </w:t>
      </w:r>
      <w:r w:rsidRPr="00040C80">
        <w:rPr>
          <w:rFonts w:ascii="Times New Roman" w:hAnsi="Times New Roman" w:cs="Times New Roman"/>
          <w:i/>
          <w:sz w:val="24"/>
          <w:szCs w:val="24"/>
        </w:rPr>
        <w:t>Forty Million Dollar Slaves</w:t>
      </w:r>
      <w:r w:rsidRPr="00040C80">
        <w:rPr>
          <w:rFonts w:ascii="Times New Roman" w:hAnsi="Times New Roman" w:cs="Times New Roman"/>
          <w:sz w:val="24"/>
          <w:szCs w:val="24"/>
        </w:rPr>
        <w:t>, 127-147</w:t>
      </w:r>
    </w:p>
    <w:p w14:paraId="7E355F09" w14:textId="77777777" w:rsidR="00CC0C1C" w:rsidRPr="00040C80" w:rsidRDefault="00CC0C1C" w:rsidP="00CC0C1C">
      <w:pPr>
        <w:rPr>
          <w:rFonts w:ascii="Times New Roman" w:hAnsi="Times New Roman" w:cs="Times New Roman"/>
          <w:sz w:val="24"/>
          <w:szCs w:val="24"/>
        </w:rPr>
      </w:pPr>
    </w:p>
    <w:p w14:paraId="608BE862" w14:textId="77777777" w:rsidR="00CC0C1C" w:rsidRPr="00040C80" w:rsidRDefault="00CC0C1C" w:rsidP="00CC0C1C">
      <w:pPr>
        <w:rPr>
          <w:rFonts w:ascii="Times New Roman" w:hAnsi="Times New Roman" w:cs="Times New Roman"/>
          <w:sz w:val="24"/>
          <w:szCs w:val="24"/>
        </w:rPr>
      </w:pPr>
      <w:r w:rsidRPr="00040C80">
        <w:rPr>
          <w:rFonts w:ascii="Times New Roman" w:hAnsi="Times New Roman" w:cs="Times New Roman"/>
          <w:sz w:val="24"/>
          <w:szCs w:val="24"/>
        </w:rPr>
        <w:t>Friday, Apr. 22</w:t>
      </w:r>
      <w:r w:rsidRPr="00040C80">
        <w:rPr>
          <w:rFonts w:ascii="Times New Roman" w:hAnsi="Times New Roman" w:cs="Times New Roman"/>
          <w:sz w:val="24"/>
          <w:szCs w:val="24"/>
          <w:vertAlign w:val="superscript"/>
        </w:rPr>
        <w:t>nd</w:t>
      </w:r>
      <w:r w:rsidRPr="00040C80">
        <w:rPr>
          <w:rFonts w:ascii="Times New Roman" w:hAnsi="Times New Roman" w:cs="Times New Roman"/>
          <w:sz w:val="24"/>
          <w:szCs w:val="24"/>
        </w:rPr>
        <w:t>: William C. Rhoden,</w:t>
      </w:r>
      <w:r>
        <w:rPr>
          <w:rFonts w:ascii="Times New Roman" w:hAnsi="Times New Roman" w:cs="Times New Roman"/>
          <w:sz w:val="24"/>
          <w:szCs w:val="24"/>
        </w:rPr>
        <w:t xml:space="preserve"> ‘Style’ in</w:t>
      </w:r>
      <w:r w:rsidRPr="00040C80">
        <w:rPr>
          <w:rFonts w:ascii="Times New Roman" w:hAnsi="Times New Roman" w:cs="Times New Roman"/>
          <w:sz w:val="24"/>
          <w:szCs w:val="24"/>
        </w:rPr>
        <w:t xml:space="preserve"> </w:t>
      </w:r>
      <w:r w:rsidRPr="00040C80">
        <w:rPr>
          <w:rFonts w:ascii="Times New Roman" w:hAnsi="Times New Roman" w:cs="Times New Roman"/>
          <w:i/>
          <w:sz w:val="24"/>
          <w:szCs w:val="24"/>
        </w:rPr>
        <w:t>Forty Million Dollar Slaves</w:t>
      </w:r>
      <w:r w:rsidRPr="00040C80">
        <w:rPr>
          <w:rFonts w:ascii="Times New Roman" w:hAnsi="Times New Roman" w:cs="Times New Roman"/>
          <w:sz w:val="24"/>
          <w:szCs w:val="24"/>
        </w:rPr>
        <w:t>, 147-171</w:t>
      </w:r>
    </w:p>
    <w:p w14:paraId="725EEB37" w14:textId="77777777" w:rsidR="00CC0C1C" w:rsidRPr="00040C80" w:rsidRDefault="00CC0C1C" w:rsidP="00CC0C1C">
      <w:pPr>
        <w:rPr>
          <w:rFonts w:ascii="Times New Roman" w:hAnsi="Times New Roman" w:cs="Times New Roman"/>
          <w:sz w:val="24"/>
          <w:szCs w:val="24"/>
        </w:rPr>
      </w:pPr>
    </w:p>
    <w:p w14:paraId="3E72813C" w14:textId="77777777" w:rsidR="00CC0C1C" w:rsidRPr="00040C80" w:rsidRDefault="00CC0C1C" w:rsidP="00CC0C1C">
      <w:pPr>
        <w:rPr>
          <w:rFonts w:ascii="Times New Roman" w:hAnsi="Times New Roman" w:cs="Times New Roman"/>
          <w:b/>
          <w:sz w:val="24"/>
          <w:szCs w:val="24"/>
        </w:rPr>
      </w:pPr>
      <w:r w:rsidRPr="00040C80">
        <w:rPr>
          <w:rFonts w:ascii="Times New Roman" w:hAnsi="Times New Roman" w:cs="Times New Roman"/>
          <w:b/>
          <w:sz w:val="24"/>
          <w:szCs w:val="24"/>
        </w:rPr>
        <w:t>Week Fifteen</w:t>
      </w:r>
    </w:p>
    <w:p w14:paraId="49D4B622" w14:textId="77777777" w:rsidR="00CC0C1C" w:rsidRPr="00040C80" w:rsidRDefault="00CC0C1C" w:rsidP="00CC0C1C">
      <w:pPr>
        <w:rPr>
          <w:rFonts w:ascii="Times New Roman" w:hAnsi="Times New Roman" w:cs="Times New Roman"/>
          <w:sz w:val="24"/>
          <w:szCs w:val="24"/>
        </w:rPr>
      </w:pPr>
      <w:r w:rsidRPr="00040C80">
        <w:rPr>
          <w:rFonts w:ascii="Times New Roman" w:hAnsi="Times New Roman" w:cs="Times New Roman"/>
          <w:sz w:val="24"/>
          <w:szCs w:val="24"/>
        </w:rPr>
        <w:t>Monday, Apr. 25</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William C. Rhoden,</w:t>
      </w:r>
      <w:r>
        <w:rPr>
          <w:rFonts w:ascii="Times New Roman" w:hAnsi="Times New Roman" w:cs="Times New Roman"/>
          <w:sz w:val="24"/>
          <w:szCs w:val="24"/>
        </w:rPr>
        <w:t xml:space="preserve"> ‘The River Jordan’ and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I a Woman?’ in</w:t>
      </w:r>
      <w:r w:rsidRPr="00040C80">
        <w:rPr>
          <w:rFonts w:ascii="Times New Roman" w:hAnsi="Times New Roman" w:cs="Times New Roman"/>
          <w:sz w:val="24"/>
          <w:szCs w:val="24"/>
        </w:rPr>
        <w:t xml:space="preserve"> </w:t>
      </w:r>
      <w:r w:rsidRPr="00040C80">
        <w:rPr>
          <w:rFonts w:ascii="Times New Roman" w:hAnsi="Times New Roman" w:cs="Times New Roman"/>
          <w:i/>
          <w:sz w:val="24"/>
          <w:szCs w:val="24"/>
        </w:rPr>
        <w:t>Forty Million Dollar Slaves</w:t>
      </w:r>
      <w:r w:rsidRPr="00040C80">
        <w:rPr>
          <w:rFonts w:ascii="Times New Roman" w:hAnsi="Times New Roman" w:cs="Times New Roman"/>
          <w:sz w:val="24"/>
          <w:szCs w:val="24"/>
        </w:rPr>
        <w:t>, 197-231</w:t>
      </w:r>
    </w:p>
    <w:p w14:paraId="005C204E" w14:textId="77777777" w:rsidR="00CC0C1C" w:rsidRPr="00040C80" w:rsidRDefault="00CC0C1C" w:rsidP="00CC0C1C">
      <w:pPr>
        <w:rPr>
          <w:rFonts w:ascii="Times New Roman" w:hAnsi="Times New Roman" w:cs="Times New Roman"/>
          <w:sz w:val="24"/>
          <w:szCs w:val="24"/>
        </w:rPr>
      </w:pPr>
    </w:p>
    <w:p w14:paraId="694FFDAA" w14:textId="77777777" w:rsidR="00CC0C1C" w:rsidRPr="00040C80" w:rsidRDefault="00CC0C1C" w:rsidP="00CC0C1C">
      <w:pPr>
        <w:rPr>
          <w:rFonts w:ascii="Times New Roman" w:hAnsi="Times New Roman" w:cs="Times New Roman"/>
          <w:sz w:val="24"/>
          <w:szCs w:val="24"/>
        </w:rPr>
      </w:pPr>
      <w:r w:rsidRPr="00040C80">
        <w:rPr>
          <w:rFonts w:ascii="Times New Roman" w:hAnsi="Times New Roman" w:cs="Times New Roman"/>
          <w:sz w:val="24"/>
          <w:szCs w:val="24"/>
        </w:rPr>
        <w:t xml:space="preserve">**Guest Lecture: Dr. </w:t>
      </w:r>
      <w:proofErr w:type="spellStart"/>
      <w:r w:rsidRPr="00040C80">
        <w:rPr>
          <w:rFonts w:ascii="Times New Roman" w:hAnsi="Times New Roman" w:cs="Times New Roman"/>
          <w:sz w:val="24"/>
          <w:szCs w:val="24"/>
        </w:rPr>
        <w:t>Timeka</w:t>
      </w:r>
      <w:proofErr w:type="spellEnd"/>
      <w:r w:rsidRPr="00040C80">
        <w:rPr>
          <w:rFonts w:ascii="Times New Roman" w:hAnsi="Times New Roman" w:cs="Times New Roman"/>
          <w:sz w:val="24"/>
          <w:szCs w:val="24"/>
        </w:rPr>
        <w:t xml:space="preserve"> </w:t>
      </w:r>
      <w:proofErr w:type="spellStart"/>
      <w:r w:rsidRPr="00040C80">
        <w:rPr>
          <w:rFonts w:ascii="Times New Roman" w:hAnsi="Times New Roman" w:cs="Times New Roman"/>
          <w:sz w:val="24"/>
          <w:szCs w:val="24"/>
        </w:rPr>
        <w:t>Tounsel</w:t>
      </w:r>
      <w:proofErr w:type="spellEnd"/>
      <w:r w:rsidRPr="00040C80">
        <w:rPr>
          <w:rFonts w:ascii="Times New Roman" w:hAnsi="Times New Roman" w:cs="Times New Roman"/>
          <w:sz w:val="24"/>
          <w:szCs w:val="24"/>
        </w:rPr>
        <w:t>, ‘Sport, Media, and the Black Female Body’**</w:t>
      </w:r>
    </w:p>
    <w:p w14:paraId="3CC35ED7" w14:textId="77777777" w:rsidR="00CC0C1C" w:rsidRPr="00040C80" w:rsidRDefault="00CC0C1C" w:rsidP="00CC0C1C">
      <w:pPr>
        <w:rPr>
          <w:rFonts w:ascii="Times New Roman" w:hAnsi="Times New Roman" w:cs="Times New Roman"/>
          <w:sz w:val="24"/>
          <w:szCs w:val="24"/>
        </w:rPr>
      </w:pPr>
    </w:p>
    <w:p w14:paraId="2E1A3E8A" w14:textId="77777777" w:rsidR="00CC0C1C" w:rsidRPr="00040C80" w:rsidRDefault="00CC0C1C" w:rsidP="00CC0C1C">
      <w:pPr>
        <w:rPr>
          <w:rFonts w:ascii="Times New Roman" w:hAnsi="Times New Roman" w:cs="Times New Roman"/>
          <w:sz w:val="24"/>
          <w:szCs w:val="24"/>
        </w:rPr>
      </w:pPr>
      <w:r w:rsidRPr="00040C80">
        <w:rPr>
          <w:rFonts w:ascii="Times New Roman" w:hAnsi="Times New Roman" w:cs="Times New Roman"/>
          <w:sz w:val="24"/>
          <w:szCs w:val="24"/>
        </w:rPr>
        <w:t>Wednesday, Apr. 27</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 William C. Rhoden,</w:t>
      </w:r>
      <w:r>
        <w:rPr>
          <w:rFonts w:ascii="Times New Roman" w:hAnsi="Times New Roman" w:cs="Times New Roman"/>
          <w:sz w:val="24"/>
          <w:szCs w:val="24"/>
        </w:rPr>
        <w:t xml:space="preserve"> ‘The $40 Million Slave’ in</w:t>
      </w:r>
      <w:r w:rsidRPr="00040C80">
        <w:rPr>
          <w:rFonts w:ascii="Times New Roman" w:hAnsi="Times New Roman" w:cs="Times New Roman"/>
          <w:sz w:val="24"/>
          <w:szCs w:val="24"/>
        </w:rPr>
        <w:t xml:space="preserve"> </w:t>
      </w:r>
      <w:r w:rsidRPr="00040C80">
        <w:rPr>
          <w:rFonts w:ascii="Times New Roman" w:hAnsi="Times New Roman" w:cs="Times New Roman"/>
          <w:i/>
          <w:sz w:val="24"/>
          <w:szCs w:val="24"/>
        </w:rPr>
        <w:t>Forty Million Dollar Slaves</w:t>
      </w:r>
      <w:r w:rsidRPr="00040C80">
        <w:rPr>
          <w:rFonts w:ascii="Times New Roman" w:hAnsi="Times New Roman" w:cs="Times New Roman"/>
          <w:sz w:val="24"/>
          <w:szCs w:val="24"/>
        </w:rPr>
        <w:t>, 231-262</w:t>
      </w:r>
    </w:p>
    <w:p w14:paraId="3FDE0535" w14:textId="77777777" w:rsidR="00CC0C1C" w:rsidRPr="00040C80" w:rsidRDefault="00CC0C1C" w:rsidP="00CC0C1C">
      <w:pPr>
        <w:rPr>
          <w:rFonts w:ascii="Times New Roman" w:hAnsi="Times New Roman" w:cs="Times New Roman"/>
          <w:sz w:val="24"/>
          <w:szCs w:val="24"/>
        </w:rPr>
      </w:pPr>
    </w:p>
    <w:p w14:paraId="437A8A43" w14:textId="77777777" w:rsidR="00CC0C1C" w:rsidRPr="00040C80" w:rsidRDefault="00CC0C1C" w:rsidP="00CC0C1C">
      <w:pPr>
        <w:rPr>
          <w:rFonts w:ascii="Times New Roman" w:hAnsi="Times New Roman" w:cs="Times New Roman"/>
          <w:sz w:val="24"/>
          <w:szCs w:val="24"/>
        </w:rPr>
      </w:pPr>
      <w:r w:rsidRPr="00040C80">
        <w:rPr>
          <w:rFonts w:ascii="Times New Roman" w:hAnsi="Times New Roman" w:cs="Times New Roman"/>
          <w:sz w:val="24"/>
          <w:szCs w:val="24"/>
        </w:rPr>
        <w:t>Friday, Apr. 29</w:t>
      </w:r>
      <w:r w:rsidRPr="00040C80">
        <w:rPr>
          <w:rFonts w:ascii="Times New Roman" w:hAnsi="Times New Roman" w:cs="Times New Roman"/>
          <w:sz w:val="24"/>
          <w:szCs w:val="24"/>
          <w:vertAlign w:val="superscript"/>
        </w:rPr>
        <w:t>th</w:t>
      </w:r>
      <w:r w:rsidRPr="00040C80">
        <w:rPr>
          <w:rFonts w:ascii="Times New Roman" w:hAnsi="Times New Roman" w:cs="Times New Roman"/>
          <w:sz w:val="24"/>
          <w:szCs w:val="24"/>
        </w:rPr>
        <w:t>:</w:t>
      </w:r>
      <w:r>
        <w:rPr>
          <w:rFonts w:ascii="Times New Roman" w:hAnsi="Times New Roman" w:cs="Times New Roman"/>
          <w:sz w:val="24"/>
          <w:szCs w:val="24"/>
        </w:rPr>
        <w:t xml:space="preserve"> **No class—Final Essay assigned</w:t>
      </w:r>
      <w:r w:rsidRPr="00040C80">
        <w:rPr>
          <w:rFonts w:ascii="Times New Roman" w:hAnsi="Times New Roman" w:cs="Times New Roman"/>
          <w:sz w:val="24"/>
          <w:szCs w:val="24"/>
        </w:rPr>
        <w:t>**</w:t>
      </w:r>
    </w:p>
    <w:p w14:paraId="4F16F52B" w14:textId="77777777" w:rsidR="00CC0C1C" w:rsidRPr="00040C80" w:rsidRDefault="00CC0C1C" w:rsidP="00CC0C1C">
      <w:pPr>
        <w:rPr>
          <w:rFonts w:ascii="Times New Roman" w:hAnsi="Times New Roman" w:cs="Times New Roman"/>
          <w:sz w:val="24"/>
          <w:szCs w:val="24"/>
        </w:rPr>
      </w:pPr>
    </w:p>
    <w:p w14:paraId="3EC861BD" w14:textId="77777777" w:rsidR="00CC0C1C" w:rsidRPr="00040C80" w:rsidRDefault="00CC0C1C" w:rsidP="00CC0C1C">
      <w:pPr>
        <w:rPr>
          <w:rFonts w:ascii="Times New Roman" w:hAnsi="Times New Roman" w:cs="Times New Roman"/>
          <w:b/>
          <w:sz w:val="24"/>
          <w:szCs w:val="24"/>
        </w:rPr>
      </w:pPr>
      <w:r w:rsidRPr="00040C80">
        <w:rPr>
          <w:rFonts w:ascii="Times New Roman" w:hAnsi="Times New Roman" w:cs="Times New Roman"/>
          <w:b/>
          <w:sz w:val="24"/>
          <w:szCs w:val="24"/>
        </w:rPr>
        <w:t>Week Sixteen</w:t>
      </w:r>
    </w:p>
    <w:p w14:paraId="285A77D0" w14:textId="77777777" w:rsidR="00CC0C1C" w:rsidRDefault="00CC0C1C" w:rsidP="00CC0C1C">
      <w:pPr>
        <w:rPr>
          <w:rFonts w:ascii="Times New Roman" w:hAnsi="Times New Roman" w:cs="Times New Roman"/>
          <w:sz w:val="24"/>
          <w:szCs w:val="24"/>
        </w:rPr>
      </w:pPr>
      <w:r w:rsidRPr="00040C80">
        <w:rPr>
          <w:rFonts w:ascii="Times New Roman" w:hAnsi="Times New Roman" w:cs="Times New Roman"/>
          <w:sz w:val="24"/>
          <w:szCs w:val="24"/>
        </w:rPr>
        <w:t>Monday, May 2</w:t>
      </w:r>
      <w:r w:rsidRPr="00040C80">
        <w:rPr>
          <w:rFonts w:ascii="Times New Roman" w:hAnsi="Times New Roman" w:cs="Times New Roman"/>
          <w:sz w:val="24"/>
          <w:szCs w:val="24"/>
          <w:vertAlign w:val="superscript"/>
        </w:rPr>
        <w:t>nd</w:t>
      </w:r>
      <w:r>
        <w:rPr>
          <w:rFonts w:ascii="Times New Roman" w:hAnsi="Times New Roman" w:cs="Times New Roman"/>
          <w:sz w:val="24"/>
          <w:szCs w:val="24"/>
        </w:rPr>
        <w:t>: Last day of class</w:t>
      </w:r>
    </w:p>
    <w:p w14:paraId="31B32C79" w14:textId="77777777" w:rsidR="00CC0C1C" w:rsidRDefault="00CC0C1C" w:rsidP="00CC0C1C">
      <w:pPr>
        <w:rPr>
          <w:rFonts w:ascii="Times New Roman" w:hAnsi="Times New Roman" w:cs="Times New Roman"/>
          <w:sz w:val="24"/>
          <w:szCs w:val="24"/>
        </w:rPr>
      </w:pPr>
    </w:p>
    <w:p w14:paraId="75952EAA" w14:textId="139A0B12" w:rsidR="000F5807" w:rsidRPr="00DE2650" w:rsidRDefault="00CC0C1C" w:rsidP="00316274">
      <w:pPr>
        <w:rPr>
          <w:rFonts w:ascii="Times New Roman" w:hAnsi="Times New Roman" w:cs="Times New Roman"/>
          <w:b/>
          <w:sz w:val="24"/>
          <w:szCs w:val="24"/>
        </w:rPr>
      </w:pPr>
      <w:r w:rsidRPr="00AC4776">
        <w:rPr>
          <w:rFonts w:ascii="Times New Roman" w:hAnsi="Times New Roman" w:cs="Times New Roman"/>
          <w:b/>
          <w:sz w:val="24"/>
          <w:szCs w:val="24"/>
        </w:rPr>
        <w:t>Final essays due Friday, May 6</w:t>
      </w:r>
      <w:r w:rsidRPr="00AC4776">
        <w:rPr>
          <w:rFonts w:ascii="Times New Roman" w:hAnsi="Times New Roman" w:cs="Times New Roman"/>
          <w:b/>
          <w:sz w:val="24"/>
          <w:szCs w:val="24"/>
          <w:vertAlign w:val="superscript"/>
        </w:rPr>
        <w:t>th</w:t>
      </w:r>
      <w:r w:rsidRPr="00AC4776">
        <w:rPr>
          <w:rFonts w:ascii="Times New Roman" w:hAnsi="Times New Roman" w:cs="Times New Roman"/>
          <w:b/>
          <w:sz w:val="24"/>
          <w:szCs w:val="24"/>
        </w:rPr>
        <w:t xml:space="preserve"> at 6pm. </w:t>
      </w:r>
      <w:proofErr w:type="gramStart"/>
      <w:r>
        <w:rPr>
          <w:rFonts w:ascii="Times New Roman" w:hAnsi="Times New Roman" w:cs="Times New Roman"/>
          <w:b/>
          <w:sz w:val="24"/>
          <w:szCs w:val="24"/>
        </w:rPr>
        <w:t>L</w:t>
      </w:r>
      <w:r w:rsidR="00DE2650">
        <w:rPr>
          <w:rFonts w:ascii="Times New Roman" w:hAnsi="Times New Roman" w:cs="Times New Roman"/>
          <w:b/>
          <w:sz w:val="24"/>
          <w:szCs w:val="24"/>
        </w:rPr>
        <w:t>ate</w:t>
      </w:r>
      <w:proofErr w:type="gramEnd"/>
      <w:r w:rsidR="00DE2650">
        <w:rPr>
          <w:rFonts w:ascii="Times New Roman" w:hAnsi="Times New Roman" w:cs="Times New Roman"/>
          <w:b/>
          <w:sz w:val="24"/>
          <w:szCs w:val="24"/>
        </w:rPr>
        <w:t xml:space="preserve"> essays will not be accepted</w:t>
      </w:r>
    </w:p>
    <w:sectPr w:rsidR="000F5807" w:rsidRPr="00DE2650" w:rsidSect="005A56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7D4"/>
    <w:multiLevelType w:val="hybridMultilevel"/>
    <w:tmpl w:val="E3CEF3F2"/>
    <w:lvl w:ilvl="0" w:tplc="F1DADE2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15E51"/>
    <w:multiLevelType w:val="hybridMultilevel"/>
    <w:tmpl w:val="BDB0BD9C"/>
    <w:lvl w:ilvl="0" w:tplc="8BEEC42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D0649"/>
    <w:multiLevelType w:val="hybridMultilevel"/>
    <w:tmpl w:val="2170321A"/>
    <w:lvl w:ilvl="0" w:tplc="074E765C">
      <w:start w:val="1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63400"/>
    <w:multiLevelType w:val="hybridMultilevel"/>
    <w:tmpl w:val="372CF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8755F9"/>
    <w:multiLevelType w:val="hybridMultilevel"/>
    <w:tmpl w:val="1E1222F8"/>
    <w:lvl w:ilvl="0" w:tplc="9260D29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706642"/>
    <w:multiLevelType w:val="hybridMultilevel"/>
    <w:tmpl w:val="7FFEB7A6"/>
    <w:lvl w:ilvl="0" w:tplc="02EA48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2F491B"/>
    <w:multiLevelType w:val="hybridMultilevel"/>
    <w:tmpl w:val="382C4E44"/>
    <w:lvl w:ilvl="0" w:tplc="A4107ACA">
      <w:start w:val="29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C0"/>
    <w:rsid w:val="00040C80"/>
    <w:rsid w:val="000F5807"/>
    <w:rsid w:val="001404DE"/>
    <w:rsid w:val="00194020"/>
    <w:rsid w:val="00205FD9"/>
    <w:rsid w:val="00213BA6"/>
    <w:rsid w:val="002577FD"/>
    <w:rsid w:val="002767B2"/>
    <w:rsid w:val="00316274"/>
    <w:rsid w:val="003520AB"/>
    <w:rsid w:val="0038047F"/>
    <w:rsid w:val="00405723"/>
    <w:rsid w:val="00504690"/>
    <w:rsid w:val="005A56C8"/>
    <w:rsid w:val="00610F9B"/>
    <w:rsid w:val="00637009"/>
    <w:rsid w:val="00644D68"/>
    <w:rsid w:val="0071533B"/>
    <w:rsid w:val="007560AB"/>
    <w:rsid w:val="007E4367"/>
    <w:rsid w:val="008056A5"/>
    <w:rsid w:val="008239F8"/>
    <w:rsid w:val="00865587"/>
    <w:rsid w:val="008A2016"/>
    <w:rsid w:val="008F0C8A"/>
    <w:rsid w:val="009B4168"/>
    <w:rsid w:val="009E53B5"/>
    <w:rsid w:val="009F27C3"/>
    <w:rsid w:val="00A43C71"/>
    <w:rsid w:val="00A77274"/>
    <w:rsid w:val="00AA7907"/>
    <w:rsid w:val="00AF32C0"/>
    <w:rsid w:val="00B33D87"/>
    <w:rsid w:val="00B4723C"/>
    <w:rsid w:val="00B71626"/>
    <w:rsid w:val="00BA3835"/>
    <w:rsid w:val="00C9096B"/>
    <w:rsid w:val="00CC0C1C"/>
    <w:rsid w:val="00CC7576"/>
    <w:rsid w:val="00D25092"/>
    <w:rsid w:val="00D42A08"/>
    <w:rsid w:val="00D71194"/>
    <w:rsid w:val="00DE2650"/>
    <w:rsid w:val="00E3095C"/>
    <w:rsid w:val="00E91486"/>
    <w:rsid w:val="00EA757B"/>
    <w:rsid w:val="00EB6CCF"/>
    <w:rsid w:val="00ED10F4"/>
    <w:rsid w:val="00EE107E"/>
    <w:rsid w:val="00F0252A"/>
    <w:rsid w:val="00F32853"/>
    <w:rsid w:val="00F8776B"/>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882C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7B2"/>
    <w:pPr>
      <w:ind w:left="720"/>
      <w:contextualSpacing/>
    </w:pPr>
  </w:style>
  <w:style w:type="paragraph" w:styleId="BalloonText">
    <w:name w:val="Balloon Text"/>
    <w:basedOn w:val="Normal"/>
    <w:link w:val="BalloonTextChar"/>
    <w:uiPriority w:val="99"/>
    <w:semiHidden/>
    <w:unhideWhenUsed/>
    <w:rsid w:val="00FF7B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BE4"/>
    <w:rPr>
      <w:rFonts w:ascii="Lucida Grande" w:hAnsi="Lucida Grande" w:cs="Lucida Grande"/>
      <w:sz w:val="18"/>
      <w:szCs w:val="18"/>
    </w:rPr>
  </w:style>
  <w:style w:type="character" w:styleId="Hyperlink">
    <w:name w:val="Hyperlink"/>
    <w:basedOn w:val="DefaultParagraphFont"/>
    <w:uiPriority w:val="99"/>
    <w:semiHidden/>
    <w:unhideWhenUsed/>
    <w:rsid w:val="00EE107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7B2"/>
    <w:pPr>
      <w:ind w:left="720"/>
      <w:contextualSpacing/>
    </w:pPr>
  </w:style>
  <w:style w:type="paragraph" w:styleId="BalloonText">
    <w:name w:val="Balloon Text"/>
    <w:basedOn w:val="Normal"/>
    <w:link w:val="BalloonTextChar"/>
    <w:uiPriority w:val="99"/>
    <w:semiHidden/>
    <w:unhideWhenUsed/>
    <w:rsid w:val="00FF7B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BE4"/>
    <w:rPr>
      <w:rFonts w:ascii="Lucida Grande" w:hAnsi="Lucida Grande" w:cs="Lucida Grande"/>
      <w:sz w:val="18"/>
      <w:szCs w:val="18"/>
    </w:rPr>
  </w:style>
  <w:style w:type="character" w:styleId="Hyperlink">
    <w:name w:val="Hyperlink"/>
    <w:basedOn w:val="DefaultParagraphFont"/>
    <w:uiPriority w:val="99"/>
    <w:semiHidden/>
    <w:unhideWhenUsed/>
    <w:rsid w:val="00EE1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8</Pages>
  <Words>2540</Words>
  <Characters>14478</Characters>
  <Application>Microsoft Macintosh Word</Application>
  <DocSecurity>0</DocSecurity>
  <Lines>120</Lines>
  <Paragraphs>33</Paragraphs>
  <ScaleCrop>false</ScaleCrop>
  <Company/>
  <LinksUpToDate>false</LinksUpToDate>
  <CharactersWithSpaces>16985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Macalester College</dc:creator>
  <cp:keywords/>
  <dc:description/>
  <cp:lastModifiedBy>Macalester College</cp:lastModifiedBy>
  <cp:revision>18</cp:revision>
  <cp:lastPrinted>2016-01-22T14:21:00Z</cp:lastPrinted>
  <dcterms:created xsi:type="dcterms:W3CDTF">2015-11-25T20:06:00Z</dcterms:created>
  <dcterms:modified xsi:type="dcterms:W3CDTF">2016-01-22T14:25:00Z</dcterms:modified>
</cp:coreProperties>
</file>