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pageBreakBefore w:val="0"/>
        <w:spacing w:line="240" w:lineRule="auto"/>
        <w:rPr>
          <w:b w:val="1"/>
        </w:rPr>
      </w:pPr>
      <w:bookmarkStart w:colFirst="0" w:colLast="0" w:name="_1ttefrruyspf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WEYERHAEUSER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BOARDROOM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pageBreakBefore w:val="0"/>
        <w:spacing w:line="240" w:lineRule="auto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vomfihsf0c7i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Sept. 28, 2021. 7:00 PM CST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409575</wp:posOffset>
            </wp:positionV>
            <wp:extent cx="5944235" cy="1156195"/>
            <wp:effectExtent b="0" l="0" r="0" t="0"/>
            <wp:wrapSquare wrapText="bothSides" distB="0" distT="0" distL="0" distR="0"/>
            <wp:docPr descr="/Users/macalester/Desktop/Screen Shot 2017-09-04 at 4.43.29 PM.jpg" id="1" name="image1.jpg"/>
            <a:graphic>
              <a:graphicData uri="http://schemas.openxmlformats.org/drawingml/2006/picture">
                <pic:pic>
                  <pic:nvPicPr>
                    <pic:cNvPr descr="/Users/macalester/Desktop/Screen Shot 2017-09-04 at 4.43.29 PM.jpg" id="0" name="image1.jpg"/>
                    <pic:cNvPicPr preferRelativeResize="0"/>
                  </pic:nvPicPr>
                  <pic:blipFill>
                    <a:blip r:embed="rId6"/>
                    <a:srcRect b="11664" l="0" r="0" t="12500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11561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vmoswfb8bjza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Legislative Body Meeting Agenda</w:t>
      </w:r>
    </w:p>
    <w:p w:rsidR="00000000" w:rsidDel="00000000" w:rsidP="00000000" w:rsidRDefault="00000000" w:rsidRPr="00000000" w14:paraId="00000005">
      <w:pPr>
        <w:pStyle w:val="Title"/>
        <w:pageBreakBefore w:val="0"/>
        <w:spacing w:line="240" w:lineRule="auto"/>
        <w:jc w:val="center"/>
        <w:rPr/>
      </w:pPr>
      <w:bookmarkStart w:colFirst="0" w:colLast="0" w:name="_msv1kbncxhz1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Please sit next to someone you do not know!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Jordanella,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2 minutes</w:t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Introductions/Settling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5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Bylaw Edits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10 minutes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 will be voting on these edits next week</w:t>
      </w:r>
    </w:p>
    <w:p w:rsidR="00000000" w:rsidDel="00000000" w:rsidP="00000000" w:rsidRDefault="00000000" w:rsidRPr="00000000" w14:paraId="0000000E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Election Code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Edits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10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This is edited every year by EPC</w:t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EPC Interpretation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Shreya,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 minutes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Interpreting split ticket candidates + decision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https://forms.gle/k4VhcyaVKwH5p6pq6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fill out when we tell u, have to add names :)</w:t>
      </w:r>
    </w:p>
    <w:p w:rsidR="00000000" w:rsidDel="00000000" w:rsidP="00000000" w:rsidRDefault="00000000" w:rsidRPr="00000000" w14:paraId="00000015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Voting for Speaker of the House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Jordanella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15 minutes</w:t>
      </w:r>
    </w:p>
    <w:p w:rsidR="00000000" w:rsidDel="00000000" w:rsidP="00000000" w:rsidRDefault="00000000" w:rsidRPr="00000000" w14:paraId="00000017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Break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19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MCSG Letter Against Transphobia and Anti-LGBTQ+ Rhetoric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2 minutes</w:t>
      </w:r>
    </w:p>
    <w:p w:rsidR="00000000" w:rsidDel="00000000" w:rsidP="00000000" w:rsidRDefault="00000000" w:rsidRPr="00000000" w14:paraId="0000001B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LB Agenda Items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Wellness Days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Anna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10 minutes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RA Campaign for a Livable Wage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Jonah and Katie Funk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10 minutes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Unlearning White Supremacy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Ayana,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10 minutes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Compensation for LB + Exec + PB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Katie,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15 min</w:t>
      </w:r>
    </w:p>
    <w:p w:rsidR="00000000" w:rsidDel="00000000" w:rsidP="00000000" w:rsidRDefault="00000000" w:rsidRPr="00000000" w14:paraId="00000021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Open Floor</w:t>
      </w:r>
    </w:p>
    <w:p w:rsidR="00000000" w:rsidDel="00000000" w:rsidP="00000000" w:rsidRDefault="00000000" w:rsidRPr="00000000" w14:paraId="00000023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Addressing Discrimination Ad Hoc ~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Roon,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minutes </w:t>
      </w:r>
    </w:p>
    <w:p w:rsidR="00000000" w:rsidDel="00000000" w:rsidP="00000000" w:rsidRDefault="00000000" w:rsidRPr="00000000" w14:paraId="00000026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0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7">
    <w:pPr>
      <w:pageBreakBefore w:val="0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yperlink" Target="https://forms.gle/k4VhcyaVKwH5p6pq6" TargetMode="Externa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s://docs.google.com/document/d/1wnk1mlq2ZBfN7RXxT3HMGXM4kZLQ0QhpOpSVH45nvFM/edit?usp=sharing" TargetMode="External"/><Relationship Id="rId8" Type="http://schemas.openxmlformats.org/officeDocument/2006/relationships/hyperlink" Target="https://docs.google.com/document/d/1sypLX_JWRJmDgfieLGkyhNDtXCPpcdb262HmVkrqNJA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