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 </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 </w:t>
      </w:r>
    </w:p>
    <w:p w:rsidR="00000000" w:rsidDel="00000000" w:rsidP="00000000" w:rsidRDefault="00000000" w:rsidRPr="00000000" w14:paraId="00000003">
      <w:pPr>
        <w:pageBreakBefore w:val="0"/>
        <w:jc w:val="right"/>
        <w:rPr/>
      </w:pPr>
      <w:r w:rsidDel="00000000" w:rsidR="00000000" w:rsidRPr="00000000">
        <w:rPr>
          <w:rtl w:val="0"/>
        </w:rPr>
        <w:t xml:space="preserve">10/30/2018 </w:t>
      </w:r>
    </w:p>
    <w:p w:rsidR="00000000" w:rsidDel="00000000" w:rsidP="00000000" w:rsidRDefault="00000000" w:rsidRPr="00000000" w14:paraId="00000004">
      <w:pPr>
        <w:pageBreakBefore w:val="0"/>
        <w:jc w:val="right"/>
        <w:rPr/>
      </w:pPr>
      <w:r w:rsidDel="00000000" w:rsidR="00000000" w:rsidRPr="00000000">
        <w:rPr>
          <w:rtl w:val="0"/>
        </w:rPr>
        <w:t xml:space="preserve">7:00 p.m. </w:t>
      </w:r>
    </w:p>
    <w:p w:rsidR="00000000" w:rsidDel="00000000" w:rsidP="00000000" w:rsidRDefault="00000000" w:rsidRPr="00000000" w14:paraId="00000005">
      <w:pPr>
        <w:pageBreakBefore w:val="0"/>
        <w:jc w:val="right"/>
        <w:rPr/>
      </w:pPr>
      <w:r w:rsidDel="00000000" w:rsidR="00000000" w:rsidRPr="00000000">
        <w:rPr>
          <w:rtl w:val="0"/>
        </w:rPr>
      </w:r>
    </w:p>
    <w:p w:rsidR="00000000" w:rsidDel="00000000" w:rsidP="00000000" w:rsidRDefault="00000000" w:rsidRPr="00000000" w14:paraId="00000006">
      <w:pPr>
        <w:pageBreakBefore w:val="0"/>
        <w:jc w:val="left"/>
        <w:rPr/>
      </w:pPr>
      <w:r w:rsidDel="00000000" w:rsidR="00000000" w:rsidRPr="00000000">
        <w:rPr>
          <w:rtl w:val="0"/>
        </w:rPr>
        <w:t xml:space="preserve">Intros: </w:t>
      </w:r>
    </w:p>
    <w:p w:rsidR="00000000" w:rsidDel="00000000" w:rsidP="00000000" w:rsidRDefault="00000000" w:rsidRPr="00000000" w14:paraId="00000007">
      <w:pPr>
        <w:pageBreakBefore w:val="0"/>
        <w:jc w:val="left"/>
        <w:rPr/>
      </w:pPr>
      <w:r w:rsidDel="00000000" w:rsidR="00000000" w:rsidRPr="00000000">
        <w:rPr>
          <w:rtl w:val="0"/>
        </w:rPr>
      </w:r>
    </w:p>
    <w:p w:rsidR="00000000" w:rsidDel="00000000" w:rsidP="00000000" w:rsidRDefault="00000000" w:rsidRPr="00000000" w14:paraId="00000008">
      <w:pPr>
        <w:pageBreakBefore w:val="0"/>
        <w:jc w:val="left"/>
        <w:rPr/>
      </w:pPr>
      <w:r w:rsidDel="00000000" w:rsidR="00000000" w:rsidRPr="00000000">
        <w:rPr>
          <w:rtl w:val="0"/>
        </w:rPr>
        <w:t xml:space="preserve">Em: We’re going to get started. I just wanted to start today with an acknowledgement with the Dakota land we are on. That is because of settler colonialism. We have some announcements. </w:t>
      </w:r>
    </w:p>
    <w:p w:rsidR="00000000" w:rsidDel="00000000" w:rsidP="00000000" w:rsidRDefault="00000000" w:rsidRPr="00000000" w14:paraId="00000009">
      <w:pPr>
        <w:pageBreakBefore w:val="0"/>
        <w:jc w:val="left"/>
        <w:rPr/>
      </w:pPr>
      <w:r w:rsidDel="00000000" w:rsidR="00000000" w:rsidRPr="00000000">
        <w:rPr>
          <w:rtl w:val="0"/>
        </w:rPr>
      </w:r>
    </w:p>
    <w:p w:rsidR="00000000" w:rsidDel="00000000" w:rsidP="00000000" w:rsidRDefault="00000000" w:rsidRPr="00000000" w14:paraId="0000000A">
      <w:pPr>
        <w:pageBreakBefore w:val="0"/>
        <w:jc w:val="left"/>
        <w:rPr/>
      </w:pPr>
      <w:r w:rsidDel="00000000" w:rsidR="00000000" w:rsidRPr="00000000">
        <w:rPr>
          <w:rtl w:val="0"/>
        </w:rPr>
        <w:t xml:space="preserve">Malik: Hello, tomorrow is Halloween. Andrew brought bundt cake. Let’s thank Andrew. Feel free to grab some. </w:t>
      </w:r>
    </w:p>
    <w:p w:rsidR="00000000" w:rsidDel="00000000" w:rsidP="00000000" w:rsidRDefault="00000000" w:rsidRPr="00000000" w14:paraId="0000000B">
      <w:pPr>
        <w:pageBreakBefore w:val="0"/>
        <w:jc w:val="left"/>
        <w:rPr/>
      </w:pPr>
      <w:r w:rsidDel="00000000" w:rsidR="00000000" w:rsidRPr="00000000">
        <w:rPr>
          <w:rtl w:val="0"/>
        </w:rPr>
      </w:r>
    </w:p>
    <w:p w:rsidR="00000000" w:rsidDel="00000000" w:rsidP="00000000" w:rsidRDefault="00000000" w:rsidRPr="00000000" w14:paraId="0000000C">
      <w:pPr>
        <w:pageBreakBefore w:val="0"/>
        <w:numPr>
          <w:ilvl w:val="0"/>
          <w:numId w:val="6"/>
        </w:numPr>
        <w:ind w:left="720" w:hanging="360"/>
        <w:jc w:val="left"/>
        <w:rPr>
          <w:u w:val="none"/>
        </w:rPr>
      </w:pPr>
      <w:r w:rsidDel="00000000" w:rsidR="00000000" w:rsidRPr="00000000">
        <w:rPr>
          <w:rtl w:val="0"/>
        </w:rPr>
        <w:t xml:space="preserve">Pause - </w:t>
      </w:r>
    </w:p>
    <w:p w:rsidR="00000000" w:rsidDel="00000000" w:rsidP="00000000" w:rsidRDefault="00000000" w:rsidRPr="00000000" w14:paraId="0000000D">
      <w:pPr>
        <w:pageBreakBefore w:val="0"/>
        <w:jc w:val="left"/>
        <w:rPr/>
      </w:pPr>
      <w:r w:rsidDel="00000000" w:rsidR="00000000" w:rsidRPr="00000000">
        <w:rPr>
          <w:rtl w:val="0"/>
        </w:rPr>
      </w:r>
    </w:p>
    <w:p w:rsidR="00000000" w:rsidDel="00000000" w:rsidP="00000000" w:rsidRDefault="00000000" w:rsidRPr="00000000" w14:paraId="0000000E">
      <w:pPr>
        <w:pageBreakBefore w:val="0"/>
        <w:jc w:val="left"/>
        <w:rPr/>
      </w:pPr>
      <w:r w:rsidDel="00000000" w:rsidR="00000000" w:rsidRPr="00000000">
        <w:rPr>
          <w:rtl w:val="0"/>
        </w:rPr>
        <w:t xml:space="preserve">Em: So as we get eating and stuff, we’re going to start with a presentation from Jeff Allen. </w:t>
      </w:r>
    </w:p>
    <w:p w:rsidR="00000000" w:rsidDel="00000000" w:rsidP="00000000" w:rsidRDefault="00000000" w:rsidRPr="00000000" w14:paraId="0000000F">
      <w:pPr>
        <w:pageBreakBefore w:val="0"/>
        <w:jc w:val="left"/>
        <w:rPr/>
      </w:pPr>
      <w:r w:rsidDel="00000000" w:rsidR="00000000" w:rsidRPr="00000000">
        <w:rPr>
          <w:rtl w:val="0"/>
        </w:rPr>
      </w:r>
    </w:p>
    <w:p w:rsidR="00000000" w:rsidDel="00000000" w:rsidP="00000000" w:rsidRDefault="00000000" w:rsidRPr="00000000" w14:paraId="00000010">
      <w:pPr>
        <w:pageBreakBefore w:val="0"/>
        <w:jc w:val="left"/>
        <w:rPr/>
      </w:pPr>
      <w:r w:rsidDel="00000000" w:rsidR="00000000" w:rsidRPr="00000000">
        <w:rPr>
          <w:rtl w:val="0"/>
        </w:rPr>
        <w:t xml:space="preserve">Jeff: I am the vice-president for Admissions. I’m in my 14th year at Macalester, not always in this role. I’ve been between Admissions and Financial Aid. I’m really pleased to spend time with you tonight. So often, Admissions feels like this mysterious this magical place, which can lead to stress and confusion and concern. I really want to make this as informal as possible. I would like to entertain your questions about Admissions work. I would like to mention how we happened to enroll many first year this year. I would like to share how we’re trying to diversify the campus and how we are researching. If it’s okay with you, I’ll start with that and get 10 minutes for questions. Macalester is in the middle of prospective student research project. We’ve hired an external company to help us examine how and why students make their decisions. The last time we did that, it was 2004. Times have changed. Ultimately, what can we do to communicate differently to future Macalester Students. Admission publications, our community communications, our website will change. In the next several years, you will see the influence of this research unfold. It is really critical for us to do this well - both research and implementation. If you have insight, let me know. We can have that conversation in another setting. On diversity: I want to highlight three things. 1. We are in our third year with QuestBridge. It helps colleges identify, recruit, and enroll low income and first generation students. In the first two years, Macalester enrolled 50 finalists. The partnership has helped students who weren’t on our radar, like in rural or geographical locations Admission officers can’t travel. We want to continue this for many, many years. 2. We’re trying to reduce some of the barriers that students experience in the admissions process itself. This is the first year we’re letting self-reported tests for the process. No one has to submit official test scores. We will verify later. We’re joining My Intuition tool. Often, we find completing a Net Price Calculator is nearly impossible; it’s very confusing. My Intuition is a simplified way of estimating financial aid packages. A student and family will answer 6-8 questions and then an estimate will be given. We are trying to get financial aid information to students in an efficient, streamline manner. That way, they can incorporate those factors in the early stages of deciding colleges. 3. Next summer, we’ll pilot a new fly-in program for students of low income and first generation. We will try to bring 30-40 students from around the country, as well as students in the Twin Cities, on to campus for 3-4 days. They will receive guidance on the college application process. Hopefully it’ll gain traction. That is some of our recent work. Lastly, update on test optional admissions. Some people may have read the Mac Weekly article. First of all, the history of test optional admissions is a long one. Over the last 50 years, 1,000 colleges have become test optional. UofChicago, Wesleyan, Colby, etc. About half the US News top liberal arts college are test optional. Macalester has to consider if test optional will help our admissions goal. This is a strategy to gain a more diverse populace. Since MCSG voted yes in support of test optional, Admissions has been talking a lot about how we would incorporate test optional. We have researched, participated in College Board’s studies, and in August, we re-reviewed a subset of our files to understand what extent the tests predicts how students perform here at Macalester. We are taking our time to study the merit of test optional. Within the next 18 months, we may make a decision. We want to study it from many different angles. With that, any questions? </w:t>
      </w:r>
    </w:p>
    <w:p w:rsidR="00000000" w:rsidDel="00000000" w:rsidP="00000000" w:rsidRDefault="00000000" w:rsidRPr="00000000" w14:paraId="00000011">
      <w:pPr>
        <w:pageBreakBefore w:val="0"/>
        <w:jc w:val="left"/>
        <w:rPr/>
      </w:pPr>
      <w:r w:rsidDel="00000000" w:rsidR="00000000" w:rsidRPr="00000000">
        <w:rPr>
          <w:rtl w:val="0"/>
        </w:rPr>
      </w:r>
    </w:p>
    <w:p w:rsidR="00000000" w:rsidDel="00000000" w:rsidP="00000000" w:rsidRDefault="00000000" w:rsidRPr="00000000" w14:paraId="00000012">
      <w:pPr>
        <w:pageBreakBefore w:val="0"/>
        <w:jc w:val="left"/>
        <w:rPr/>
      </w:pPr>
      <w:r w:rsidDel="00000000" w:rsidR="00000000" w:rsidRPr="00000000">
        <w:rPr>
          <w:rtl w:val="0"/>
        </w:rPr>
        <w:t xml:space="preserve">Malik: Thank you again. Earlier, you mentioned QuestBridge. Can you talk about how you decide how you choose where to visit and go to? </w:t>
      </w:r>
    </w:p>
    <w:p w:rsidR="00000000" w:rsidDel="00000000" w:rsidP="00000000" w:rsidRDefault="00000000" w:rsidRPr="00000000" w14:paraId="00000013">
      <w:pPr>
        <w:pageBreakBefore w:val="0"/>
        <w:jc w:val="left"/>
        <w:rPr/>
      </w:pPr>
      <w:r w:rsidDel="00000000" w:rsidR="00000000" w:rsidRPr="00000000">
        <w:rPr>
          <w:rtl w:val="0"/>
        </w:rPr>
      </w:r>
    </w:p>
    <w:p w:rsidR="00000000" w:rsidDel="00000000" w:rsidP="00000000" w:rsidRDefault="00000000" w:rsidRPr="00000000" w14:paraId="00000014">
      <w:pPr>
        <w:pageBreakBefore w:val="0"/>
        <w:jc w:val="left"/>
        <w:rPr/>
      </w:pPr>
      <w:r w:rsidDel="00000000" w:rsidR="00000000" w:rsidRPr="00000000">
        <w:rPr>
          <w:rtl w:val="0"/>
        </w:rPr>
        <w:t xml:space="preserve">Jeff: Every year, Admissions staff deploys around the world and visits around 800 high schools. We have to select which regions of the world and country to visit, and within, which high schools/communities. Traditionally, first we identify the schools that have a history of sending students to Macalester or students to colleges like Macalester. Like a strong Pipeline. For example, UWC schools. The danger of that approach, that is fishing in the same pond. We are not always reaching students of interest. We try to leave 20% all visits to be experimental, to be developmental. That way, we could try to build up new pipelines with other places. </w:t>
      </w:r>
    </w:p>
    <w:p w:rsidR="00000000" w:rsidDel="00000000" w:rsidP="00000000" w:rsidRDefault="00000000" w:rsidRPr="00000000" w14:paraId="00000015">
      <w:pPr>
        <w:pageBreakBefore w:val="0"/>
        <w:jc w:val="left"/>
        <w:rPr/>
      </w:pPr>
      <w:r w:rsidDel="00000000" w:rsidR="00000000" w:rsidRPr="00000000">
        <w:rPr>
          <w:rtl w:val="0"/>
        </w:rPr>
      </w:r>
    </w:p>
    <w:p w:rsidR="00000000" w:rsidDel="00000000" w:rsidP="00000000" w:rsidRDefault="00000000" w:rsidRPr="00000000" w14:paraId="00000016">
      <w:pPr>
        <w:pageBreakBefore w:val="0"/>
        <w:jc w:val="left"/>
        <w:rPr/>
      </w:pPr>
      <w:r w:rsidDel="00000000" w:rsidR="00000000" w:rsidRPr="00000000">
        <w:rPr>
          <w:rtl w:val="0"/>
        </w:rPr>
        <w:t xml:space="preserve">Fatiya: Two questions. One, how do you know if someone fits the Macalester student idea? How do you decide that when our culture is constantly changing. Second, do you think Admissions interacts with other organizations or departments? In my class, we talked about how many black students are not domestic, for example. </w:t>
      </w:r>
    </w:p>
    <w:p w:rsidR="00000000" w:rsidDel="00000000" w:rsidP="00000000" w:rsidRDefault="00000000" w:rsidRPr="00000000" w14:paraId="00000017">
      <w:pPr>
        <w:pageBreakBefore w:val="0"/>
        <w:jc w:val="left"/>
        <w:rPr/>
      </w:pPr>
      <w:r w:rsidDel="00000000" w:rsidR="00000000" w:rsidRPr="00000000">
        <w:rPr>
          <w:rtl w:val="0"/>
        </w:rPr>
      </w:r>
    </w:p>
    <w:p w:rsidR="00000000" w:rsidDel="00000000" w:rsidP="00000000" w:rsidRDefault="00000000" w:rsidRPr="00000000" w14:paraId="00000018">
      <w:pPr>
        <w:pageBreakBefore w:val="0"/>
        <w:jc w:val="left"/>
        <w:rPr/>
      </w:pPr>
      <w:r w:rsidDel="00000000" w:rsidR="00000000" w:rsidRPr="00000000">
        <w:rPr>
          <w:rtl w:val="0"/>
        </w:rPr>
        <w:t xml:space="preserve">Jeff: First, the concept of “fit.” I think “fit” is such a problematic term for many communities. In terms of the Admissions process, we’re very concerned about academic success. We always look if students can thrive in the academic environment at Macalester. I like to think Macalester is a campus full of individuals. I think it is our jobs to lift all the passions and experiences up so we have a very inclusive, diverse community. There really isn’t a “Macalester mold.” One of the biggest challenges is the tension of Admissions being so externally focused. It’s like the Myth of Sisyphus. The guy who rolled the rock up the mountain, and then the rock rolls down. Every year, we get to recruit and enroll a new first year class. Unfortunately, we can’t interact with most of the campus. Which is odd because we are the spokespeople for the outside world. Rest assured, we would also like to show up and participate in conversations like this one. </w:t>
      </w:r>
    </w:p>
    <w:p w:rsidR="00000000" w:rsidDel="00000000" w:rsidP="00000000" w:rsidRDefault="00000000" w:rsidRPr="00000000" w14:paraId="00000019">
      <w:pPr>
        <w:pageBreakBefore w:val="0"/>
        <w:jc w:val="left"/>
        <w:rPr/>
      </w:pPr>
      <w:r w:rsidDel="00000000" w:rsidR="00000000" w:rsidRPr="00000000">
        <w:rPr>
          <w:rtl w:val="0"/>
        </w:rPr>
      </w:r>
    </w:p>
    <w:p w:rsidR="00000000" w:rsidDel="00000000" w:rsidP="00000000" w:rsidRDefault="00000000" w:rsidRPr="00000000" w14:paraId="0000001A">
      <w:pPr>
        <w:pageBreakBefore w:val="0"/>
        <w:jc w:val="left"/>
        <w:rPr/>
      </w:pPr>
      <w:r w:rsidDel="00000000" w:rsidR="00000000" w:rsidRPr="00000000">
        <w:rPr>
          <w:rtl w:val="0"/>
        </w:rPr>
        <w:t xml:space="preserve">Mac Weekly: How is the Admissions office planning to negotiate the differences between high schools, especially when some high schools are better at college preparation? Isn’t testing supposed to be equal grounds for all students? How will you address those differences? How without the SAT or ACT can you gain that perspective. </w:t>
      </w:r>
    </w:p>
    <w:p w:rsidR="00000000" w:rsidDel="00000000" w:rsidP="00000000" w:rsidRDefault="00000000" w:rsidRPr="00000000" w14:paraId="0000001B">
      <w:pPr>
        <w:pageBreakBefore w:val="0"/>
        <w:jc w:val="left"/>
        <w:rPr/>
      </w:pPr>
      <w:r w:rsidDel="00000000" w:rsidR="00000000" w:rsidRPr="00000000">
        <w:rPr>
          <w:rtl w:val="0"/>
        </w:rPr>
      </w:r>
    </w:p>
    <w:p w:rsidR="00000000" w:rsidDel="00000000" w:rsidP="00000000" w:rsidRDefault="00000000" w:rsidRPr="00000000" w14:paraId="0000001C">
      <w:pPr>
        <w:pageBreakBefore w:val="0"/>
        <w:jc w:val="left"/>
        <w:rPr/>
      </w:pPr>
      <w:r w:rsidDel="00000000" w:rsidR="00000000" w:rsidRPr="00000000">
        <w:rPr>
          <w:rtl w:val="0"/>
        </w:rPr>
        <w:t xml:space="preserve">Jeff: Opponents of test optional will suggest that test scores are only one factor in many in holistic decisions. They help round out students background, performance, etc. They will say that “aren’t you putting more emphasis on materials that are equally biased?” For example, grade inflation is a real thing across many high schools. So if you eliminate standardized testing, isn’t there more weight on things that are equally biased? It can be more of a challenge. Some test optional schools have tried to implement some things for their staff. Lewis and Clark have an option where if you don’t submit a test, you have to submit a graded paper from certain subjects. Now to opponents of test optional, test optional people always make a noteworthy point: context can’t matter if they are not in your pool in the first place.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Stacy: Do you know if Mac is working with programs to help Indigenous students? </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Jeff: Like College Horizons?</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Stacy: Yes. </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Jeff: At the moment, not. We did around 2011/2012 and then discontinued. We regularly consider joining with them again. We would be happy to learn more about other programs as well. </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Kaarin: Is the Admission considering anything about International students?</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Jeff: We’ve been diversifying the places we’ve been recruiting. We have been in Central and South America, Africa, more staff and more places. We’re trying to create a relationship with CIS and maintain UWC. </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Kofi: About low income - Sometimes UWC students feel like Macalester uses them to get money. There are particular students in Africa that go to expensive private schools and I think it may be a concern to just bring a set of students from that pool. </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Jeff: That is a great question that does not have an easy response. We have many priorities that we try to balance and manage every year. Lots of diversity. Included is a priority of generating revenue. We don’t speak a lot about, but it’s true. To be the institution we want to be, we have to reach an amount of resources. In Admissions, we have limited resources. So we have to use the resources the best we can. The reality is, we can’t enroll as many low-income students as we like because we have priorities we have to reach. </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Em: Thank you for coming. </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Jeff: I am available for additional conversation if you would like. Our doors are open. Thank you Malik for the invitation. </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Em: Next. We are voting on A Novel Idea. This this is the group that came last week. Are there any comments/questions? All in favor? </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numPr>
          <w:ilvl w:val="0"/>
          <w:numId w:val="4"/>
        </w:numPr>
        <w:ind w:left="720" w:hanging="360"/>
        <w:rPr>
          <w:u w:val="none"/>
        </w:rPr>
      </w:pPr>
      <w:r w:rsidDel="00000000" w:rsidR="00000000" w:rsidRPr="00000000">
        <w:rPr>
          <w:rtl w:val="0"/>
        </w:rPr>
        <w:t xml:space="preserve">Voting commences - </w:t>
      </w:r>
    </w:p>
    <w:p w:rsidR="00000000" w:rsidDel="00000000" w:rsidP="00000000" w:rsidRDefault="00000000" w:rsidRPr="00000000" w14:paraId="00000035">
      <w:pPr>
        <w:pageBreakBefore w:val="0"/>
        <w:rPr/>
      </w:pPr>
      <w:r w:rsidDel="00000000" w:rsidR="00000000" w:rsidRPr="00000000">
        <w:rPr>
          <w:rtl w:val="0"/>
        </w:rPr>
        <w:t xml:space="preserve">All opposed? </w:t>
      </w:r>
    </w:p>
    <w:p w:rsidR="00000000" w:rsidDel="00000000" w:rsidP="00000000" w:rsidRDefault="00000000" w:rsidRPr="00000000" w14:paraId="00000036">
      <w:pPr>
        <w:pageBreakBefore w:val="0"/>
        <w:numPr>
          <w:ilvl w:val="0"/>
          <w:numId w:val="1"/>
        </w:numPr>
        <w:ind w:left="720" w:hanging="360"/>
        <w:rPr>
          <w:u w:val="none"/>
        </w:rPr>
      </w:pPr>
      <w:r w:rsidDel="00000000" w:rsidR="00000000" w:rsidRPr="00000000">
        <w:rPr>
          <w:rtl w:val="0"/>
        </w:rPr>
        <w:t xml:space="preserve">Voting - </w:t>
      </w:r>
    </w:p>
    <w:p w:rsidR="00000000" w:rsidDel="00000000" w:rsidP="00000000" w:rsidRDefault="00000000" w:rsidRPr="00000000" w14:paraId="00000037">
      <w:pPr>
        <w:pageBreakBefore w:val="0"/>
        <w:rPr/>
      </w:pPr>
      <w:r w:rsidDel="00000000" w:rsidR="00000000" w:rsidRPr="00000000">
        <w:rPr>
          <w:rtl w:val="0"/>
        </w:rPr>
        <w:t xml:space="preserve">Abstaining?</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Kofi: All AAC members are abstaining? That’s concerning. </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Em: 11 in favor, 5 against, and 4 abstained. That is overall majority. A Novel Idea is an org. </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numPr>
          <w:ilvl w:val="0"/>
          <w:numId w:val="8"/>
        </w:numPr>
        <w:ind w:left="720" w:hanging="360"/>
        <w:rPr>
          <w:u w:val="none"/>
        </w:rPr>
      </w:pPr>
      <w:r w:rsidDel="00000000" w:rsidR="00000000" w:rsidRPr="00000000">
        <w:rPr>
          <w:rtl w:val="0"/>
        </w:rPr>
        <w:t xml:space="preserve">Clapping - </w:t>
      </w:r>
    </w:p>
    <w:p w:rsidR="00000000" w:rsidDel="00000000" w:rsidP="00000000" w:rsidRDefault="00000000" w:rsidRPr="00000000" w14:paraId="0000003E">
      <w:pPr>
        <w:pageBreakBefore w:val="0"/>
        <w:rPr/>
      </w:pPr>
      <w:r w:rsidDel="00000000" w:rsidR="00000000" w:rsidRPr="00000000">
        <w:rPr>
          <w:rtl w:val="0"/>
        </w:rPr>
        <w:t xml:space="preserve">Em: Fatiya? Please update us on CEO stuff? </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Fatiya: Next week’s agenda is the idea of International Roundtable specifically on POCs. We were hoping to make a more informal setting but have that academic setting. We want to make a forum to talk about what has happened recently as well as what has happened for awhile. I think this could be one way to integrate the community. We would start talking to Identity Collectives to see where they would focus. That’s just an idea for the future. Yesterday, we had a cabinet meeting about how the campus frustration has been. We’re trying to stay unapathetic. The first solution that could happen: An email account and have people send their reactions. It would be @macalester.edu. I don’t know if we want to make a Google Form so we could make it anonymous or we could save the answers. We think it’s important. I thought we could have a live chat thing. Anyone can type anything. It’s like a chat thing that goes down. You can pin certain things. We would have to restrict certain output, obviously. One other thing. I’ve been working on a campaign called, “Now I Know.” It can be a way for MCSG engage with intra and inter community. I want to either do a flyer campaign or the lunch table advertisements with a topic around the world to talk about to increase awareness. </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Em: Thank you. </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Lily: What was the decisions on that? Why not the regular email?</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t xml:space="preserve">Fatiya: It’s more formal. I think more orgs message MCSG. We’re trying to make things less formal. </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Malik: A forum for people to express their experiences here at Macalester that happen off campus and go around campus. We want to keep talking about that. To address your point Lily, MCSG account is more for MCSG related things, like orgs. The formal nature of MCSG may deter people from expressing their opinions. I think it’s important to let students be able to share their thoughts. </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t xml:space="preserve">Soniya: Who is responding to the emails and are they equipped with time and information to respond in an informed and responsible way? How do we make sure students feel like they’re heard? </w:t>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rPr/>
      </w:pPr>
      <w:r w:rsidDel="00000000" w:rsidR="00000000" w:rsidRPr="00000000">
        <w:rPr>
          <w:rtl w:val="0"/>
        </w:rPr>
        <w:t xml:space="preserve">Fatiya: I wanted to create more ideas. This could be something that can be more than just an office. I think we could connect more groups or people. We will have to work on some of the details to make this as best as possible. </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t xml:space="preserve">Kofi: How can this email relate to the confession groups? I think emails are very formal. I was wondering if Macalester can have a Facebook groups, which is more informal with less of a strict environment. That way people can vent out, etc. There may be trolls, but I think it would be more accessible. Branching out to social networks. </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t xml:space="preserve">Fatiya: We could have the option to be respond anonymous and in person is very important. </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pPr>
      <w:r w:rsidDel="00000000" w:rsidR="00000000" w:rsidRPr="00000000">
        <w:rPr>
          <w:rtl w:val="0"/>
        </w:rPr>
        <w:t xml:space="preserve">Ana: Could we make a Google Form if we could make a Google Form if they could be anonymous or not? </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t xml:space="preserve">Fatiya: That is exactly what we were thinking.</w:t>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pPr>
      <w:r w:rsidDel="00000000" w:rsidR="00000000" w:rsidRPr="00000000">
        <w:rPr>
          <w:rtl w:val="0"/>
        </w:rPr>
        <w:t xml:space="preserve">Blair: I was thinking the email and Google form shouldn’t be the main way to help others. I think actual conversations or safe spaces is more important. Let us know if you need help. </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rPr/>
      </w:pPr>
      <w:r w:rsidDel="00000000" w:rsidR="00000000" w:rsidRPr="00000000">
        <w:rPr>
          <w:rtl w:val="0"/>
        </w:rPr>
        <w:t xml:space="preserve">Fatiya: I definitely want to do a sub-committee. Some of the problems are systemic in our environment. There is no one solution. If we were do it in the spring, we would have to get it rolling really fast. IF anyone is interested, let me know. I have one thing to add: the one thing about marketing...you know in the course catalog you can pick things based on majors.. I want to do that. I want to make this opportunity available and more well known. </w:t>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t xml:space="preserve">Mac Weekly: Do you want volunteering part of requirements?</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Fatiya: We want that format, but for community engagement. </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Em: Thank you Fatiya. </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Malik: Hello everyone. It is important to provide space for people to reflect and vent. To name a few things, there has been the recent shootings in Kentucky and Pittsburgh. They were racially and ethnically charged attacks. There were many pipe bombs were sent to the US Government. In Macalester, another swastika has been found. Recently at St. Thomas, the “N word go back home” was written on someone’s door. I’ll be blunt by saying I’m not okay with this. I am stressed, scared, and it feels like I’m alone some days. This portion will be anonymous. </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ageBreakBefore w:val="0"/>
        <w:rPr/>
      </w:pPr>
      <w:r w:rsidDel="00000000" w:rsidR="00000000" w:rsidRPr="00000000">
        <w:rPr>
          <w:rtl w:val="0"/>
        </w:rPr>
        <w:t xml:space="preserve">The conversation: </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numPr>
          <w:ilvl w:val="0"/>
          <w:numId w:val="3"/>
        </w:numPr>
        <w:ind w:left="720" w:hanging="360"/>
        <w:rPr>
          <w:u w:val="none"/>
        </w:rPr>
      </w:pPr>
      <w:r w:rsidDel="00000000" w:rsidR="00000000" w:rsidRPr="00000000">
        <w:rPr>
          <w:rtl w:val="0"/>
        </w:rPr>
        <w:t xml:space="preserve">I’ve been horrified. I’m active in my Jewish community. To have only 1 out of my 5 professors acknowledged it. No one wanted to talk about it. We only seem to support or discuss when it’s convenient.</w:t>
      </w:r>
    </w:p>
    <w:p w:rsidR="00000000" w:rsidDel="00000000" w:rsidP="00000000" w:rsidRDefault="00000000" w:rsidRPr="00000000" w14:paraId="00000067">
      <w:pPr>
        <w:pageBreakBefore w:val="0"/>
        <w:numPr>
          <w:ilvl w:val="0"/>
          <w:numId w:val="3"/>
        </w:numPr>
        <w:ind w:left="720" w:hanging="360"/>
        <w:rPr>
          <w:u w:val="none"/>
        </w:rPr>
      </w:pPr>
      <w:r w:rsidDel="00000000" w:rsidR="00000000" w:rsidRPr="00000000">
        <w:rPr>
          <w:rtl w:val="0"/>
        </w:rPr>
        <w:t xml:space="preserve">The past few weeks, back to back to back hate crimes, and today the President wanted to use Executive powers wanted to strip the powers of children born here from undocumented immigrants. It brings a sense of hopelessness. I’m here for an education, but when I’m in the real world, there’s always this pushback against a thriving diverse community. I’ve been feeling down. I would like more professors talking about these events. </w:t>
      </w:r>
    </w:p>
    <w:p w:rsidR="00000000" w:rsidDel="00000000" w:rsidP="00000000" w:rsidRDefault="00000000" w:rsidRPr="00000000" w14:paraId="00000068">
      <w:pPr>
        <w:pageBreakBefore w:val="0"/>
        <w:numPr>
          <w:ilvl w:val="0"/>
          <w:numId w:val="3"/>
        </w:numPr>
        <w:ind w:left="720" w:hanging="360"/>
        <w:rPr>
          <w:u w:val="none"/>
        </w:rPr>
      </w:pPr>
      <w:r w:rsidDel="00000000" w:rsidR="00000000" w:rsidRPr="00000000">
        <w:rPr>
          <w:rtl w:val="0"/>
        </w:rPr>
        <w:t xml:space="preserve">I’m really thankful for this community. I am always willing to have conversations with any of you. It’s really easy to blame PBR and the administration. Brian is Jewish yet people were blaming him for anti-Semitism. This shouldn’t always be on their shoulders. </w:t>
      </w:r>
    </w:p>
    <w:p w:rsidR="00000000" w:rsidDel="00000000" w:rsidP="00000000" w:rsidRDefault="00000000" w:rsidRPr="00000000" w14:paraId="00000069">
      <w:pPr>
        <w:pageBreakBefore w:val="0"/>
        <w:numPr>
          <w:ilvl w:val="0"/>
          <w:numId w:val="3"/>
        </w:numPr>
        <w:ind w:left="720" w:hanging="360"/>
        <w:rPr>
          <w:u w:val="none"/>
        </w:rPr>
      </w:pPr>
      <w:r w:rsidDel="00000000" w:rsidR="00000000" w:rsidRPr="00000000">
        <w:rPr>
          <w:rtl w:val="0"/>
        </w:rPr>
        <w:t xml:space="preserve">Surprisingly, my classes on Monday, they spent the entire hour to talk about the events. My friend and I always talk about how we live in a bubble, a safe Mac bubble, but there are people who aren’t safe here. We only acknowledge once things happen. There are so many things that people struggle with everyday.</w:t>
      </w:r>
    </w:p>
    <w:p w:rsidR="00000000" w:rsidDel="00000000" w:rsidP="00000000" w:rsidRDefault="00000000" w:rsidRPr="00000000" w14:paraId="0000006A">
      <w:pPr>
        <w:pageBreakBefore w:val="0"/>
        <w:ind w:left="0" w:firstLine="0"/>
        <w:rPr/>
      </w:pPr>
      <w:r w:rsidDel="00000000" w:rsidR="00000000" w:rsidRPr="00000000">
        <w:rPr>
          <w:rtl w:val="0"/>
        </w:rPr>
      </w:r>
    </w:p>
    <w:p w:rsidR="00000000" w:rsidDel="00000000" w:rsidP="00000000" w:rsidRDefault="00000000" w:rsidRPr="00000000" w14:paraId="0000006B">
      <w:pPr>
        <w:pageBreakBefore w:val="0"/>
        <w:numPr>
          <w:ilvl w:val="0"/>
          <w:numId w:val="7"/>
        </w:numPr>
        <w:ind w:left="720" w:hanging="360"/>
        <w:rPr>
          <w:u w:val="none"/>
        </w:rPr>
      </w:pPr>
      <w:r w:rsidDel="00000000" w:rsidR="00000000" w:rsidRPr="00000000">
        <w:rPr>
          <w:rtl w:val="0"/>
        </w:rPr>
        <w:t xml:space="preserve">As we move forward, I just wanted to make sure you know that if you need support. You can email my personal email and we can have more conversations. I’m personally done with just talking and seeing no action. But, I also have no answers. I welcome ideas. Please feel free to use my office hours or email so we can see what we can do as a body. That way, people know that we do talk about and care about the things that happen. </w:t>
      </w:r>
    </w:p>
    <w:p w:rsidR="00000000" w:rsidDel="00000000" w:rsidP="00000000" w:rsidRDefault="00000000" w:rsidRPr="00000000" w14:paraId="0000006C">
      <w:pPr>
        <w:pageBreakBefore w:val="0"/>
        <w:ind w:left="0" w:firstLine="0"/>
        <w:rPr/>
      </w:pPr>
      <w:r w:rsidDel="00000000" w:rsidR="00000000" w:rsidRPr="00000000">
        <w:rPr>
          <w:rtl w:val="0"/>
        </w:rPr>
      </w:r>
    </w:p>
    <w:p w:rsidR="00000000" w:rsidDel="00000000" w:rsidP="00000000" w:rsidRDefault="00000000" w:rsidRPr="00000000" w14:paraId="0000006D">
      <w:pPr>
        <w:pageBreakBefore w:val="0"/>
        <w:ind w:left="0" w:firstLine="0"/>
        <w:rPr/>
      </w:pPr>
      <w:r w:rsidDel="00000000" w:rsidR="00000000" w:rsidRPr="00000000">
        <w:rPr>
          <w:rtl w:val="0"/>
        </w:rPr>
        <w:t xml:space="preserve">Lily: There will be a shabbat at Weyerhaeuser Chapel this Friday. </w:t>
      </w:r>
    </w:p>
    <w:p w:rsidR="00000000" w:rsidDel="00000000" w:rsidP="00000000" w:rsidRDefault="00000000" w:rsidRPr="00000000" w14:paraId="0000006E">
      <w:pPr>
        <w:pageBreakBefore w:val="0"/>
        <w:ind w:left="0" w:firstLine="0"/>
        <w:rPr/>
      </w:pPr>
      <w:r w:rsidDel="00000000" w:rsidR="00000000" w:rsidRPr="00000000">
        <w:rPr>
          <w:rtl w:val="0"/>
        </w:rPr>
      </w:r>
    </w:p>
    <w:p w:rsidR="00000000" w:rsidDel="00000000" w:rsidP="00000000" w:rsidRDefault="00000000" w:rsidRPr="00000000" w14:paraId="0000006F">
      <w:pPr>
        <w:pageBreakBefore w:val="0"/>
        <w:ind w:left="0" w:firstLine="0"/>
        <w:rPr/>
      </w:pPr>
      <w:r w:rsidDel="00000000" w:rsidR="00000000" w:rsidRPr="00000000">
        <w:rPr>
          <w:rtl w:val="0"/>
        </w:rPr>
        <w:t xml:space="preserve">Andrew: I would like to echo Fatiya and Malik’s comments about wanting to make an open invitation to connect with me for any reason. I am happy to wear whatever hat you want me to wear if it’s someone you want to talk to or if it’s someone you want to connect you with resources. I’m happy to have those conversations. It’s as simple as stopping by or sending an email. I want to honor your time as well. I also want to honor the people who were vulnerable in this space. MCSG is the highlight of my experience because you are willing to have these types of conversations. </w:t>
      </w:r>
    </w:p>
    <w:p w:rsidR="00000000" w:rsidDel="00000000" w:rsidP="00000000" w:rsidRDefault="00000000" w:rsidRPr="00000000" w14:paraId="00000070">
      <w:pPr>
        <w:pageBreakBefore w:val="0"/>
        <w:ind w:left="0" w:firstLine="0"/>
        <w:rPr/>
      </w:pPr>
      <w:r w:rsidDel="00000000" w:rsidR="00000000" w:rsidRPr="00000000">
        <w:rPr>
          <w:rtl w:val="0"/>
        </w:rPr>
      </w:r>
    </w:p>
    <w:p w:rsidR="00000000" w:rsidDel="00000000" w:rsidP="00000000" w:rsidRDefault="00000000" w:rsidRPr="00000000" w14:paraId="00000071">
      <w:pPr>
        <w:pageBreakBefore w:val="0"/>
        <w:numPr>
          <w:ilvl w:val="0"/>
          <w:numId w:val="2"/>
        </w:numPr>
        <w:ind w:left="720" w:hanging="360"/>
        <w:rPr>
          <w:u w:val="none"/>
        </w:rPr>
      </w:pPr>
      <w:r w:rsidDel="00000000" w:rsidR="00000000" w:rsidRPr="00000000">
        <w:rPr>
          <w:rtl w:val="0"/>
        </w:rPr>
        <w:t xml:space="preserve"> Going off Andrew’s comment, I think you all carry a light. You guys’ presence is so important during these times for people who need to reach out to others. You are not alone in trying. A lot of people appreciate what we’re doing. If you want to rant, feel free to talk to me. </w:t>
      </w:r>
    </w:p>
    <w:p w:rsidR="00000000" w:rsidDel="00000000" w:rsidP="00000000" w:rsidRDefault="00000000" w:rsidRPr="00000000" w14:paraId="00000072">
      <w:pPr>
        <w:pageBreakBefore w:val="0"/>
        <w:ind w:left="0" w:firstLine="0"/>
        <w:rPr/>
      </w:pPr>
      <w:r w:rsidDel="00000000" w:rsidR="00000000" w:rsidRPr="00000000">
        <w:rPr>
          <w:rtl w:val="0"/>
        </w:rPr>
      </w:r>
    </w:p>
    <w:p w:rsidR="00000000" w:rsidDel="00000000" w:rsidP="00000000" w:rsidRDefault="00000000" w:rsidRPr="00000000" w14:paraId="00000073">
      <w:pPr>
        <w:pageBreakBefore w:val="0"/>
        <w:numPr>
          <w:ilvl w:val="0"/>
          <w:numId w:val="9"/>
        </w:numPr>
        <w:ind w:left="720" w:hanging="360"/>
        <w:rPr>
          <w:u w:val="none"/>
        </w:rPr>
      </w:pPr>
      <w:r w:rsidDel="00000000" w:rsidR="00000000" w:rsidRPr="00000000">
        <w:rPr>
          <w:rtl w:val="0"/>
        </w:rPr>
        <w:t xml:space="preserve">I know we are tired of talking about this all the time, but even if we’re just talking, this could help someone or just acknowledging stuff can still be impactful. Keep that in mind. </w:t>
      </w:r>
    </w:p>
    <w:p w:rsidR="00000000" w:rsidDel="00000000" w:rsidP="00000000" w:rsidRDefault="00000000" w:rsidRPr="00000000" w14:paraId="00000074">
      <w:pPr>
        <w:pageBreakBefore w:val="0"/>
        <w:ind w:left="0" w:firstLine="0"/>
        <w:rPr/>
      </w:pPr>
      <w:r w:rsidDel="00000000" w:rsidR="00000000" w:rsidRPr="00000000">
        <w:rPr>
          <w:rtl w:val="0"/>
        </w:rPr>
      </w:r>
    </w:p>
    <w:p w:rsidR="00000000" w:rsidDel="00000000" w:rsidP="00000000" w:rsidRDefault="00000000" w:rsidRPr="00000000" w14:paraId="00000075">
      <w:pPr>
        <w:pageBreakBefore w:val="0"/>
        <w:ind w:left="0" w:firstLine="0"/>
        <w:rPr/>
      </w:pPr>
      <w:r w:rsidDel="00000000" w:rsidR="00000000" w:rsidRPr="00000000">
        <w:rPr>
          <w:rtl w:val="0"/>
        </w:rPr>
        <w:t xml:space="preserve">Stacy: I just wanted to say that a lot of times we separate ourselves, but don’t feel like you have to change yourself when you walk in. </w:t>
      </w:r>
    </w:p>
    <w:p w:rsidR="00000000" w:rsidDel="00000000" w:rsidP="00000000" w:rsidRDefault="00000000" w:rsidRPr="00000000" w14:paraId="00000076">
      <w:pPr>
        <w:pageBreakBefore w:val="0"/>
        <w:ind w:left="0" w:firstLine="0"/>
        <w:rPr/>
      </w:pPr>
      <w:r w:rsidDel="00000000" w:rsidR="00000000" w:rsidRPr="00000000">
        <w:rPr>
          <w:rtl w:val="0"/>
        </w:rPr>
      </w:r>
    </w:p>
    <w:p w:rsidR="00000000" w:rsidDel="00000000" w:rsidP="00000000" w:rsidRDefault="00000000" w:rsidRPr="00000000" w14:paraId="00000077">
      <w:pPr>
        <w:pageBreakBefore w:val="0"/>
        <w:numPr>
          <w:ilvl w:val="0"/>
          <w:numId w:val="5"/>
        </w:numPr>
        <w:ind w:left="720" w:hanging="360"/>
        <w:rPr>
          <w:u w:val="none"/>
        </w:rPr>
      </w:pPr>
      <w:r w:rsidDel="00000000" w:rsidR="00000000" w:rsidRPr="00000000">
        <w:rPr>
          <w:rtl w:val="0"/>
        </w:rPr>
        <w:t xml:space="preserve">One thing I’ve realized is that if you’re from a different country, it is really easy to feel apathetic towards some of these issues, but we have to fight that. I have passed being remorseful to being fearful on this campus. That possibility is too high. I don’t know what steps are being taking. What about more security? What about protecting lives on this campus? I think it’s a valid fear. </w:t>
      </w:r>
    </w:p>
    <w:p w:rsidR="00000000" w:rsidDel="00000000" w:rsidP="00000000" w:rsidRDefault="00000000" w:rsidRPr="00000000" w14:paraId="00000078">
      <w:pPr>
        <w:pageBreakBefore w:val="0"/>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Andrew: There is an active shooter protocol. If there was a report, there are a series of steps that will be taken into action. St. Paul Police have a 3 minute response time. Our campus security has a strong relationship with the Police department. There would be a text message notification to tell people to take shelter. I know Bill, the campus security head, would love to come to a meeting to talk about security. </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numPr>
          <w:ilvl w:val="0"/>
          <w:numId w:val="10"/>
        </w:numPr>
        <w:ind w:left="720" w:hanging="360"/>
        <w:rPr>
          <w:u w:val="none"/>
        </w:rPr>
      </w:pPr>
      <w:r w:rsidDel="00000000" w:rsidR="00000000" w:rsidRPr="00000000">
        <w:rPr>
          <w:rtl w:val="0"/>
        </w:rPr>
        <w:t xml:space="preserve">I want everyone to think of what ways you can be supportive and what ways you bring about change. A lot of times we take reactionary measures. How can we create better support systems between cultural orgs? You don’t have to fear for your own safety.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Em: If there are no more comments, we’ll move on. General reminders. </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rtl w:val="0"/>
        </w:rPr>
        <w:t xml:space="preserve">Malik: Stacy has agreed to take the lead on the resolution in response to acts of hate in Macalester community. Blair will also be in an advising role. In that same light, since Stacy will be leading this effort, so she can’t take on the newsletter idea. Please email me if you are interested. Elections. Ogechi stepped down, so I just sent out an email to students and hopefully we’ll have results by November 11th. Tuesday, we’ll make sure the meeting is short. We’ll just have Amethra Bradley talk. Also, The CEC has reached out to MCSG to lead a parade to the polls. Shoot me an email and I’ll send it to the CEC. </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Fatiya: There are three times. </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Malik: I’ll take that list and send it to Margaret. </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Marco: Haven’t we in the past not had meetings during elections?</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t xml:space="preserve">Stacy: We have either pushed it back by an hour or been very, very efficient. </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Malik: It should be 15 minutes max. </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Em: Any other updates? I sent a survey about LB structure last week. If you have any ideas, let me know. We’ll come back later with some new and improved facilitation style. Thank you all and have a good evening.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Voting Results: </w:t>
      </w:r>
    </w:p>
    <w:p w:rsidR="00000000" w:rsidDel="00000000" w:rsidP="00000000" w:rsidRDefault="00000000" w:rsidRPr="00000000" w14:paraId="0000008E">
      <w:pPr>
        <w:pageBreakBefore w:val="0"/>
        <w:rPr/>
      </w:pPr>
      <w:r w:rsidDel="00000000" w:rsidR="00000000" w:rsidRPr="00000000">
        <w:rPr>
          <w:rtl w:val="0"/>
        </w:rPr>
        <w:t xml:space="preserve">A Novel Idea Organization</w:t>
      </w:r>
    </w:p>
    <w:p w:rsidR="00000000" w:rsidDel="00000000" w:rsidP="00000000" w:rsidRDefault="00000000" w:rsidRPr="00000000" w14:paraId="0000008F">
      <w:pPr>
        <w:pageBreakBefore w:val="0"/>
        <w:rPr/>
      </w:pPr>
      <w:r w:rsidDel="00000000" w:rsidR="00000000" w:rsidRPr="00000000">
        <w:rPr>
          <w:rtl w:val="0"/>
        </w:rPr>
        <w:t xml:space="preserve">11 - Yes</w:t>
      </w:r>
    </w:p>
    <w:p w:rsidR="00000000" w:rsidDel="00000000" w:rsidP="00000000" w:rsidRDefault="00000000" w:rsidRPr="00000000" w14:paraId="00000090">
      <w:pPr>
        <w:pageBreakBefore w:val="0"/>
        <w:rPr/>
      </w:pPr>
      <w:r w:rsidDel="00000000" w:rsidR="00000000" w:rsidRPr="00000000">
        <w:rPr>
          <w:rtl w:val="0"/>
        </w:rPr>
        <w:t xml:space="preserve">5 - No</w:t>
      </w:r>
    </w:p>
    <w:p w:rsidR="00000000" w:rsidDel="00000000" w:rsidP="00000000" w:rsidRDefault="00000000" w:rsidRPr="00000000" w14:paraId="00000091">
      <w:pPr>
        <w:pageBreakBefore w:val="0"/>
        <w:rPr/>
      </w:pPr>
      <w:r w:rsidDel="00000000" w:rsidR="00000000" w:rsidRPr="00000000">
        <w:rPr>
          <w:rtl w:val="0"/>
        </w:rPr>
        <w:t xml:space="preserve">4 - Abstained</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